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A46" w:rsidRPr="007A14C2" w:rsidRDefault="00C12A46" w:rsidP="007A14C2">
      <w:pPr>
        <w:pStyle w:val="1"/>
        <w:spacing w:before="0" w:after="0"/>
        <w:ind w:firstLine="709"/>
        <w:jc w:val="both"/>
        <w:rPr>
          <w:rFonts w:ascii="Times New Roman" w:hAnsi="Times New Roman" w:cs="Times New Roman"/>
          <w:b w:val="0"/>
          <w:sz w:val="28"/>
          <w:szCs w:val="28"/>
        </w:rPr>
      </w:pPr>
    </w:p>
    <w:p w:rsidR="00C12A46" w:rsidRPr="007A14C2" w:rsidRDefault="00C12A46" w:rsidP="007A14C2">
      <w:pPr>
        <w:ind w:firstLine="709"/>
        <w:jc w:val="both"/>
        <w:rPr>
          <w:b/>
          <w:sz w:val="28"/>
          <w:szCs w:val="28"/>
        </w:rPr>
      </w:pPr>
    </w:p>
    <w:p w:rsidR="00B075D0" w:rsidRPr="007A14C2" w:rsidRDefault="00B075D0" w:rsidP="007A14C2">
      <w:pPr>
        <w:ind w:firstLine="709"/>
        <w:jc w:val="both"/>
        <w:rPr>
          <w:sz w:val="28"/>
          <w:szCs w:val="28"/>
        </w:rPr>
      </w:pPr>
    </w:p>
    <w:p w:rsidR="002359E4" w:rsidRPr="007A14C2" w:rsidRDefault="0007790D" w:rsidP="007A14C2">
      <w:pPr>
        <w:widowControl w:val="0"/>
        <w:suppressAutoHyphens/>
        <w:autoSpaceDE w:val="0"/>
        <w:autoSpaceDN w:val="0"/>
        <w:adjustRightInd w:val="0"/>
        <w:ind w:firstLine="709"/>
        <w:jc w:val="both"/>
        <w:rPr>
          <w:b/>
          <w:sz w:val="28"/>
          <w:szCs w:val="28"/>
        </w:rPr>
      </w:pPr>
      <w:r w:rsidRPr="007A14C2">
        <w:rPr>
          <w:noProof/>
          <w:sz w:val="28"/>
          <w:szCs w:val="28"/>
        </w:rPr>
        <w:drawing>
          <wp:anchor distT="0" distB="0" distL="114300" distR="114300" simplePos="0" relativeHeight="251661312" behindDoc="1" locked="0" layoutInCell="1" allowOverlap="1">
            <wp:simplePos x="0" y="0"/>
            <wp:positionH relativeFrom="column">
              <wp:posOffset>2644140</wp:posOffset>
            </wp:positionH>
            <wp:positionV relativeFrom="paragraph">
              <wp:posOffset>-73025</wp:posOffset>
            </wp:positionV>
            <wp:extent cx="800100" cy="800100"/>
            <wp:effectExtent l="19050" t="0" r="0" b="0"/>
            <wp:wrapNone/>
            <wp:docPr id="11" name="Рисунок 5" descr="ing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nggerb1"/>
                    <pic:cNvPicPr>
                      <a:picLocks noChangeAspect="1" noChangeArrowheads="1"/>
                    </pic:cNvPicPr>
                  </pic:nvPicPr>
                  <pic:blipFill>
                    <a:blip r:embed="rId8"/>
                    <a:srcRect/>
                    <a:stretch>
                      <a:fillRect/>
                    </a:stretch>
                  </pic:blipFill>
                  <pic:spPr bwMode="auto">
                    <a:xfrm>
                      <a:off x="0" y="0"/>
                      <a:ext cx="800100" cy="800100"/>
                    </a:xfrm>
                    <a:prstGeom prst="rect">
                      <a:avLst/>
                    </a:prstGeom>
                    <a:noFill/>
                    <a:ln w="9525">
                      <a:noFill/>
                      <a:miter lim="800000"/>
                      <a:headEnd/>
                      <a:tailEnd/>
                    </a:ln>
                  </pic:spPr>
                </pic:pic>
              </a:graphicData>
            </a:graphic>
          </wp:anchor>
        </w:drawing>
      </w:r>
      <w:r w:rsidR="002359E4" w:rsidRPr="007A14C2">
        <w:rPr>
          <w:b/>
          <w:sz w:val="28"/>
          <w:szCs w:val="28"/>
        </w:rPr>
        <w:t xml:space="preserve">                                        </w:t>
      </w:r>
    </w:p>
    <w:p w:rsidR="000737AD" w:rsidRPr="007A14C2" w:rsidRDefault="0029647D" w:rsidP="007A14C2">
      <w:pPr>
        <w:pStyle w:val="1"/>
        <w:spacing w:before="0" w:after="0"/>
        <w:ind w:firstLine="709"/>
        <w:jc w:val="both"/>
        <w:rPr>
          <w:rFonts w:ascii="Times New Roman" w:hAnsi="Times New Roman" w:cs="Times New Roman"/>
          <w:i/>
          <w:sz w:val="28"/>
          <w:szCs w:val="28"/>
        </w:rPr>
      </w:pPr>
      <w:r w:rsidRPr="007A14C2">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0</wp:posOffset>
                </wp:positionV>
                <wp:extent cx="2286000" cy="685800"/>
                <wp:effectExtent l="3810" t="3175"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5E3D" w:rsidRDefault="00E95E3D" w:rsidP="000737AD">
                            <w:pPr>
                              <w:pStyle w:val="ad"/>
                              <w:rPr>
                                <w:bCs w:val="0"/>
                                <w:sz w:val="28"/>
                                <w:szCs w:val="28"/>
                              </w:rPr>
                            </w:pPr>
                            <w:r>
                              <w:rPr>
                                <w:bCs w:val="0"/>
                                <w:sz w:val="28"/>
                                <w:szCs w:val="28"/>
                              </w:rPr>
                              <w:t>Г</w:t>
                            </w:r>
                            <w:r>
                              <w:rPr>
                                <w:bCs w:val="0"/>
                                <w:sz w:val="28"/>
                                <w:szCs w:val="28"/>
                                <w:lang w:val="en-US"/>
                              </w:rPr>
                              <w:t>I</w:t>
                            </w:r>
                            <w:r>
                              <w:rPr>
                                <w:bCs w:val="0"/>
                                <w:sz w:val="28"/>
                                <w:szCs w:val="28"/>
                              </w:rPr>
                              <w:t>АЛГ</w:t>
                            </w:r>
                            <w:r>
                              <w:rPr>
                                <w:bCs w:val="0"/>
                                <w:sz w:val="28"/>
                                <w:szCs w:val="28"/>
                                <w:lang w:val="en-US"/>
                              </w:rPr>
                              <w:t>I</w:t>
                            </w:r>
                            <w:r>
                              <w:rPr>
                                <w:bCs w:val="0"/>
                                <w:sz w:val="28"/>
                                <w:szCs w:val="28"/>
                              </w:rPr>
                              <w:t>АЙ</w:t>
                            </w:r>
                          </w:p>
                          <w:p w:rsidR="00E95E3D" w:rsidRDefault="00E95E3D" w:rsidP="000737AD">
                            <w:pPr>
                              <w:pStyle w:val="ad"/>
                              <w:rPr>
                                <w:bCs w:val="0"/>
                                <w:sz w:val="28"/>
                                <w:szCs w:val="28"/>
                              </w:rPr>
                            </w:pPr>
                            <w:r>
                              <w:rPr>
                                <w:bCs w:val="0"/>
                                <w:sz w:val="28"/>
                                <w:szCs w:val="28"/>
                              </w:rPr>
                              <w:t>РЕСПУБЛИКА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2pt;margin-top:0;width:180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" stroked="f">
                <v:textbox>
                  <w:txbxContent>
                    <w:p w:rsidR="00E95E3D" w:rsidRDefault="00E95E3D" w:rsidP="000737AD">
                      <w:pPr>
                        <w:pStyle w:val="ad"/>
                        <w:rPr>
                          <w:bCs w:val="0"/>
                          <w:sz w:val="28"/>
                          <w:szCs w:val="28"/>
                        </w:rPr>
                      </w:pPr>
                      <w:r>
                        <w:rPr>
                          <w:bCs w:val="0"/>
                          <w:sz w:val="28"/>
                          <w:szCs w:val="28"/>
                        </w:rPr>
                        <w:t>Г</w:t>
                      </w:r>
                      <w:r>
                        <w:rPr>
                          <w:bCs w:val="0"/>
                          <w:sz w:val="28"/>
                          <w:szCs w:val="28"/>
                          <w:lang w:val="en-US"/>
                        </w:rPr>
                        <w:t>I</w:t>
                      </w:r>
                      <w:r>
                        <w:rPr>
                          <w:bCs w:val="0"/>
                          <w:sz w:val="28"/>
                          <w:szCs w:val="28"/>
                        </w:rPr>
                        <w:t>АЛГ</w:t>
                      </w:r>
                      <w:r>
                        <w:rPr>
                          <w:bCs w:val="0"/>
                          <w:sz w:val="28"/>
                          <w:szCs w:val="28"/>
                          <w:lang w:val="en-US"/>
                        </w:rPr>
                        <w:t>I</w:t>
                      </w:r>
                      <w:r>
                        <w:rPr>
                          <w:bCs w:val="0"/>
                          <w:sz w:val="28"/>
                          <w:szCs w:val="28"/>
                        </w:rPr>
                        <w:t>АЙ</w:t>
                      </w:r>
                    </w:p>
                    <w:p w:rsidR="00E95E3D" w:rsidRDefault="00E95E3D" w:rsidP="000737AD">
                      <w:pPr>
                        <w:pStyle w:val="ad"/>
                        <w:rPr>
                          <w:bCs w:val="0"/>
                          <w:sz w:val="28"/>
                          <w:szCs w:val="28"/>
                        </w:rPr>
                      </w:pPr>
                      <w:r>
                        <w:rPr>
                          <w:bCs w:val="0"/>
                          <w:sz w:val="28"/>
                          <w:szCs w:val="28"/>
                        </w:rPr>
                        <w:t>РЕСПУБЛИКА</w:t>
                      </w:r>
                    </w:p>
                  </w:txbxContent>
                </v:textbox>
              </v:shape>
            </w:pict>
          </mc:Fallback>
        </mc:AlternateContent>
      </w:r>
      <w:r w:rsidRPr="007A14C2">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3667125</wp:posOffset>
                </wp:positionH>
                <wp:positionV relativeFrom="paragraph">
                  <wp:posOffset>0</wp:posOffset>
                </wp:positionV>
                <wp:extent cx="2286000" cy="685800"/>
                <wp:effectExtent l="3810" t="317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5E3D" w:rsidRDefault="00E95E3D" w:rsidP="000737AD">
                            <w:pPr>
                              <w:pStyle w:val="ad"/>
                              <w:rPr>
                                <w:bCs w:val="0"/>
                                <w:sz w:val="28"/>
                                <w:szCs w:val="28"/>
                              </w:rPr>
                            </w:pPr>
                            <w:r>
                              <w:rPr>
                                <w:bCs w:val="0"/>
                                <w:sz w:val="28"/>
                                <w:szCs w:val="28"/>
                              </w:rPr>
                              <w:t xml:space="preserve"> РЕСПУБЛИКА ИНГУШЕТИЯ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288.75pt;margin-top:0;width:180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" stroked="f">
                <v:textbox>
                  <w:txbxContent>
                    <w:p w:rsidR="00E95E3D" w:rsidRDefault="00E95E3D" w:rsidP="000737AD">
                      <w:pPr>
                        <w:pStyle w:val="ad"/>
                        <w:rPr>
                          <w:bCs w:val="0"/>
                          <w:sz w:val="28"/>
                          <w:szCs w:val="28"/>
                        </w:rPr>
                      </w:pPr>
                      <w:r>
                        <w:rPr>
                          <w:bCs w:val="0"/>
                          <w:sz w:val="28"/>
                          <w:szCs w:val="28"/>
                        </w:rPr>
                        <w:t xml:space="preserve"> РЕСПУБЛИКА ИНГУШЕТИЯ</w:t>
                      </w:r>
                    </w:p>
                  </w:txbxContent>
                </v:textbox>
              </v:shape>
            </w:pict>
          </mc:Fallback>
        </mc:AlternateContent>
      </w:r>
    </w:p>
    <w:p w:rsidR="000737AD" w:rsidRPr="007A14C2" w:rsidRDefault="000737AD" w:rsidP="007A14C2">
      <w:pPr>
        <w:tabs>
          <w:tab w:val="left" w:pos="4545"/>
          <w:tab w:val="left" w:pos="5880"/>
          <w:tab w:val="right" w:pos="9355"/>
        </w:tabs>
        <w:ind w:firstLine="709"/>
        <w:jc w:val="both"/>
        <w:rPr>
          <w:sz w:val="28"/>
          <w:szCs w:val="28"/>
        </w:rPr>
      </w:pPr>
      <w:r w:rsidRPr="007A14C2">
        <w:rPr>
          <w:sz w:val="28"/>
          <w:szCs w:val="28"/>
        </w:rPr>
        <w:tab/>
      </w:r>
      <w:r w:rsidRPr="007A14C2">
        <w:rPr>
          <w:sz w:val="28"/>
          <w:szCs w:val="28"/>
        </w:rPr>
        <w:tab/>
      </w:r>
    </w:p>
    <w:p w:rsidR="0043501E" w:rsidRDefault="0043501E" w:rsidP="00F34A78">
      <w:pPr>
        <w:pStyle w:val="1"/>
        <w:tabs>
          <w:tab w:val="left" w:pos="0"/>
        </w:tabs>
        <w:spacing w:before="0" w:after="0"/>
        <w:rPr>
          <w:rFonts w:ascii="Times New Roman" w:hAnsi="Times New Roman" w:cs="Times New Roman"/>
          <w:bCs w:val="0"/>
          <w:sz w:val="28"/>
          <w:szCs w:val="28"/>
        </w:rPr>
      </w:pPr>
    </w:p>
    <w:p w:rsidR="00F34A78" w:rsidRPr="00F34A78" w:rsidRDefault="00F34A78" w:rsidP="00F34A78"/>
    <w:p w:rsidR="0043501E" w:rsidRDefault="000737AD" w:rsidP="0043501E">
      <w:pPr>
        <w:pStyle w:val="1"/>
        <w:tabs>
          <w:tab w:val="left" w:pos="0"/>
        </w:tabs>
        <w:spacing w:before="0" w:after="0"/>
        <w:ind w:firstLine="709"/>
        <w:jc w:val="center"/>
        <w:rPr>
          <w:rFonts w:ascii="Times New Roman" w:hAnsi="Times New Roman" w:cs="Times New Roman"/>
          <w:bCs w:val="0"/>
          <w:sz w:val="28"/>
          <w:szCs w:val="28"/>
        </w:rPr>
      </w:pPr>
      <w:r w:rsidRPr="007A14C2">
        <w:rPr>
          <w:rFonts w:ascii="Times New Roman" w:hAnsi="Times New Roman" w:cs="Times New Roman"/>
          <w:bCs w:val="0"/>
          <w:sz w:val="28"/>
          <w:szCs w:val="28"/>
        </w:rPr>
        <w:t xml:space="preserve">ГОРОДСКОЙ СОВЕТ </w:t>
      </w:r>
    </w:p>
    <w:p w:rsidR="000737AD" w:rsidRPr="007A14C2" w:rsidRDefault="000737AD" w:rsidP="007A14C2">
      <w:pPr>
        <w:pStyle w:val="1"/>
        <w:tabs>
          <w:tab w:val="left" w:pos="0"/>
        </w:tabs>
        <w:spacing w:before="0" w:after="0"/>
        <w:ind w:firstLine="709"/>
        <w:jc w:val="center"/>
        <w:rPr>
          <w:rFonts w:ascii="Times New Roman" w:hAnsi="Times New Roman" w:cs="Times New Roman"/>
          <w:bCs w:val="0"/>
          <w:sz w:val="28"/>
          <w:szCs w:val="28"/>
        </w:rPr>
      </w:pPr>
      <w:r w:rsidRPr="007A14C2">
        <w:rPr>
          <w:rFonts w:ascii="Times New Roman" w:hAnsi="Times New Roman" w:cs="Times New Roman"/>
          <w:bCs w:val="0"/>
          <w:sz w:val="28"/>
          <w:szCs w:val="28"/>
        </w:rPr>
        <w:t>МУНИЦИПАЛЬНОГО ОБРАЗОВАНИЯ «ГОРОДСКОЙ ОКРУГ ГОРОД МАЛГОБЕК»</w:t>
      </w:r>
    </w:p>
    <w:p w:rsidR="00C12A46" w:rsidRPr="007A14C2" w:rsidRDefault="00C12A46" w:rsidP="007A14C2">
      <w:pPr>
        <w:ind w:firstLine="709"/>
        <w:jc w:val="center"/>
        <w:rPr>
          <w:b/>
          <w:sz w:val="28"/>
          <w:szCs w:val="28"/>
        </w:rPr>
      </w:pPr>
      <w:r w:rsidRPr="007A14C2">
        <w:rPr>
          <w:b/>
          <w:sz w:val="28"/>
          <w:szCs w:val="28"/>
        </w:rPr>
        <w:t>«МАГ1АЛБИКА Г1АЛА СОВЕТ»</w:t>
      </w:r>
    </w:p>
    <w:p w:rsidR="000737AD" w:rsidRPr="0043501E" w:rsidRDefault="0029647D" w:rsidP="0043501E">
      <w:pPr>
        <w:ind w:firstLine="709"/>
        <w:jc w:val="both"/>
        <w:rPr>
          <w:b/>
          <w:sz w:val="28"/>
          <w:szCs w:val="28"/>
        </w:rPr>
      </w:pPr>
      <w:r w:rsidRPr="007A14C2">
        <w:rPr>
          <w:noProof/>
          <w:sz w:val="28"/>
          <w:szCs w:val="28"/>
        </w:rPr>
        <mc:AlternateContent>
          <mc:Choice Requires="wps">
            <w:drawing>
              <wp:anchor distT="0" distB="0" distL="114300" distR="114300" simplePos="0" relativeHeight="251660288" behindDoc="0" locked="0" layoutInCell="0" allowOverlap="1">
                <wp:simplePos x="0" y="0"/>
                <wp:positionH relativeFrom="column">
                  <wp:posOffset>1905</wp:posOffset>
                </wp:positionH>
                <wp:positionV relativeFrom="paragraph">
                  <wp:posOffset>109220</wp:posOffset>
                </wp:positionV>
                <wp:extent cx="6131560" cy="0"/>
                <wp:effectExtent l="53340" t="50800" r="44450" b="444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156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47C4C"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pt" to="482.9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" o:allowincell="f" strokeweight="7pt">
                <v:stroke linestyle="thickBetweenThin"/>
              </v:line>
            </w:pict>
          </mc:Fallback>
        </mc:AlternateContent>
      </w:r>
    </w:p>
    <w:p w:rsidR="000737AD" w:rsidRPr="007A14C2" w:rsidRDefault="000737AD" w:rsidP="007A14C2">
      <w:pPr>
        <w:ind w:firstLine="709"/>
        <w:jc w:val="both"/>
        <w:rPr>
          <w:sz w:val="28"/>
          <w:szCs w:val="28"/>
        </w:rPr>
      </w:pPr>
    </w:p>
    <w:p w:rsidR="00B821F1" w:rsidRPr="007A14C2" w:rsidRDefault="00B821F1" w:rsidP="007A14C2">
      <w:pPr>
        <w:ind w:firstLine="709"/>
        <w:jc w:val="center"/>
        <w:rPr>
          <w:b/>
          <w:sz w:val="28"/>
          <w:szCs w:val="28"/>
        </w:rPr>
      </w:pPr>
      <w:r w:rsidRPr="007A14C2">
        <w:rPr>
          <w:b/>
          <w:sz w:val="28"/>
          <w:szCs w:val="28"/>
        </w:rPr>
        <w:t>РЕШЕНИЕ</w:t>
      </w:r>
    </w:p>
    <w:p w:rsidR="00B821F1" w:rsidRDefault="00B821F1" w:rsidP="007A14C2">
      <w:pPr>
        <w:ind w:firstLine="709"/>
        <w:jc w:val="both"/>
        <w:rPr>
          <w:b/>
          <w:sz w:val="28"/>
          <w:szCs w:val="28"/>
          <w:u w:val="single"/>
        </w:rPr>
      </w:pPr>
      <w:r w:rsidRPr="007A14C2">
        <w:rPr>
          <w:b/>
          <w:sz w:val="28"/>
          <w:szCs w:val="28"/>
        </w:rPr>
        <w:t>«</w:t>
      </w:r>
      <w:r w:rsidR="00196182">
        <w:rPr>
          <w:b/>
          <w:sz w:val="28"/>
          <w:szCs w:val="28"/>
          <w:u w:val="single"/>
        </w:rPr>
        <w:t>21</w:t>
      </w:r>
      <w:r w:rsidRPr="007A14C2">
        <w:rPr>
          <w:b/>
          <w:sz w:val="28"/>
          <w:szCs w:val="28"/>
        </w:rPr>
        <w:t xml:space="preserve">» </w:t>
      </w:r>
      <w:r w:rsidR="007B6C3A" w:rsidRPr="007A14C2">
        <w:rPr>
          <w:b/>
          <w:sz w:val="28"/>
          <w:szCs w:val="28"/>
          <w:u w:val="single"/>
        </w:rPr>
        <w:t>февраля</w:t>
      </w:r>
      <w:r w:rsidR="00A154A5" w:rsidRPr="007A14C2">
        <w:rPr>
          <w:b/>
          <w:sz w:val="28"/>
          <w:szCs w:val="28"/>
        </w:rPr>
        <w:t xml:space="preserve"> </w:t>
      </w:r>
      <w:r w:rsidR="007B6C3A" w:rsidRPr="007A14C2">
        <w:rPr>
          <w:b/>
          <w:sz w:val="28"/>
          <w:szCs w:val="28"/>
          <w:u w:val="single"/>
        </w:rPr>
        <w:t>2022</w:t>
      </w:r>
      <w:r w:rsidRPr="007A14C2">
        <w:rPr>
          <w:b/>
          <w:sz w:val="28"/>
          <w:szCs w:val="28"/>
        </w:rPr>
        <w:t xml:space="preserve"> г.                                                                       №</w:t>
      </w:r>
      <w:r w:rsidR="003E4B22" w:rsidRPr="007A14C2">
        <w:rPr>
          <w:b/>
          <w:sz w:val="28"/>
          <w:szCs w:val="28"/>
        </w:rPr>
        <w:t xml:space="preserve"> </w:t>
      </w:r>
      <w:r w:rsidR="00196182" w:rsidRPr="00196182">
        <w:rPr>
          <w:b/>
          <w:sz w:val="28"/>
          <w:szCs w:val="28"/>
          <w:u w:val="single"/>
        </w:rPr>
        <w:t>0</w:t>
      </w:r>
      <w:r w:rsidR="007B6C3A" w:rsidRPr="00196182">
        <w:rPr>
          <w:b/>
          <w:sz w:val="28"/>
          <w:szCs w:val="28"/>
          <w:u w:val="single"/>
        </w:rPr>
        <w:t>2</w:t>
      </w:r>
    </w:p>
    <w:p w:rsidR="007A14C2" w:rsidRPr="007A14C2" w:rsidRDefault="007A14C2" w:rsidP="007A14C2">
      <w:pPr>
        <w:ind w:firstLine="709"/>
        <w:jc w:val="both"/>
        <w:rPr>
          <w:b/>
          <w:sz w:val="28"/>
          <w:szCs w:val="28"/>
        </w:rPr>
      </w:pPr>
    </w:p>
    <w:p w:rsidR="000737AD" w:rsidRPr="007A14C2" w:rsidRDefault="003E4B22" w:rsidP="007A14C2">
      <w:pPr>
        <w:ind w:firstLine="709"/>
        <w:jc w:val="center"/>
        <w:rPr>
          <w:b/>
          <w:sz w:val="28"/>
          <w:szCs w:val="28"/>
        </w:rPr>
      </w:pPr>
      <w:r w:rsidRPr="007A14C2">
        <w:rPr>
          <w:b/>
          <w:bCs/>
          <w:sz w:val="28"/>
          <w:szCs w:val="28"/>
        </w:rPr>
        <w:t>О</w:t>
      </w:r>
      <w:r w:rsidR="000737AD" w:rsidRPr="007A14C2">
        <w:rPr>
          <w:b/>
          <w:bCs/>
          <w:sz w:val="28"/>
          <w:szCs w:val="28"/>
        </w:rPr>
        <w:t xml:space="preserve"> внесении изменений</w:t>
      </w:r>
      <w:r w:rsidR="00CE2ADD" w:rsidRPr="007A14C2">
        <w:rPr>
          <w:b/>
          <w:bCs/>
          <w:sz w:val="28"/>
          <w:szCs w:val="28"/>
        </w:rPr>
        <w:t xml:space="preserve"> и дополнений</w:t>
      </w:r>
      <w:r w:rsidR="000737AD" w:rsidRPr="007A14C2">
        <w:rPr>
          <w:b/>
          <w:bCs/>
          <w:sz w:val="28"/>
          <w:szCs w:val="28"/>
        </w:rPr>
        <w:t xml:space="preserve"> в Устав муниципального образования</w:t>
      </w:r>
      <w:r w:rsidR="00527833" w:rsidRPr="007A14C2">
        <w:rPr>
          <w:b/>
          <w:bCs/>
          <w:sz w:val="28"/>
          <w:szCs w:val="28"/>
        </w:rPr>
        <w:t xml:space="preserve"> «Городской округ город Малгобек»</w:t>
      </w:r>
    </w:p>
    <w:p w:rsidR="000737AD" w:rsidRPr="007A14C2" w:rsidRDefault="000737AD" w:rsidP="007A14C2">
      <w:pPr>
        <w:ind w:firstLine="709"/>
        <w:jc w:val="both"/>
        <w:rPr>
          <w:b/>
          <w:sz w:val="28"/>
          <w:szCs w:val="28"/>
        </w:rPr>
      </w:pPr>
    </w:p>
    <w:p w:rsidR="00C52E9E" w:rsidRPr="007A14C2" w:rsidRDefault="000737AD" w:rsidP="007A14C2">
      <w:pPr>
        <w:ind w:firstLine="709"/>
        <w:jc w:val="both"/>
        <w:rPr>
          <w:sz w:val="28"/>
          <w:szCs w:val="28"/>
        </w:rPr>
      </w:pPr>
      <w:r w:rsidRPr="007A14C2">
        <w:rPr>
          <w:sz w:val="28"/>
          <w:szCs w:val="28"/>
        </w:rPr>
        <w:t xml:space="preserve">В соответствии со статьями 35, 44, 84 Федерального закона от 6 октября 2003 года № 131-ФЗ «Об общих принципах организации местного самоуправления в Российской Федерации» Городской совет муниципального образования «Городской округ город Малгобек» </w:t>
      </w:r>
      <w:r w:rsidRPr="007A14C2">
        <w:rPr>
          <w:b/>
          <w:sz w:val="28"/>
          <w:szCs w:val="28"/>
        </w:rPr>
        <w:t>РЕШИЛ</w:t>
      </w:r>
      <w:r w:rsidRPr="007A14C2">
        <w:rPr>
          <w:sz w:val="28"/>
          <w:szCs w:val="28"/>
        </w:rPr>
        <w:t>:</w:t>
      </w:r>
    </w:p>
    <w:p w:rsidR="00894208" w:rsidRPr="007A14C2" w:rsidRDefault="00894208" w:rsidP="007A14C2">
      <w:pPr>
        <w:pStyle w:val="ab"/>
        <w:ind w:left="0" w:firstLine="709"/>
        <w:contextualSpacing/>
        <w:jc w:val="both"/>
        <w:rPr>
          <w:sz w:val="28"/>
          <w:szCs w:val="28"/>
        </w:rPr>
      </w:pPr>
      <w:r w:rsidRPr="007A14C2">
        <w:rPr>
          <w:sz w:val="28"/>
          <w:szCs w:val="28"/>
        </w:rPr>
        <w:t xml:space="preserve">Внести следующие изменения и дополнения в Устав муниципального образования «Городской округ город Малгобек»: </w:t>
      </w:r>
    </w:p>
    <w:p w:rsidR="007B6C3A" w:rsidRPr="007A14C2" w:rsidRDefault="007B6C3A" w:rsidP="007A14C2">
      <w:pPr>
        <w:pStyle w:val="ab"/>
        <w:numPr>
          <w:ilvl w:val="1"/>
          <w:numId w:val="12"/>
        </w:numPr>
        <w:ind w:left="0" w:firstLine="709"/>
        <w:contextualSpacing/>
        <w:jc w:val="both"/>
        <w:rPr>
          <w:b/>
          <w:sz w:val="28"/>
          <w:szCs w:val="28"/>
        </w:rPr>
      </w:pPr>
      <w:r w:rsidRPr="007A14C2">
        <w:rPr>
          <w:b/>
          <w:sz w:val="28"/>
          <w:szCs w:val="28"/>
          <w:shd w:val="clear" w:color="auto" w:fill="FFFFFF"/>
        </w:rPr>
        <w:t xml:space="preserve">В </w:t>
      </w:r>
      <w:r w:rsidR="0010438D" w:rsidRPr="007A14C2">
        <w:rPr>
          <w:b/>
          <w:sz w:val="28"/>
          <w:szCs w:val="28"/>
          <w:shd w:val="clear" w:color="auto" w:fill="FFFFFF"/>
        </w:rPr>
        <w:t>С</w:t>
      </w:r>
      <w:r w:rsidRPr="007A14C2">
        <w:rPr>
          <w:b/>
          <w:sz w:val="28"/>
          <w:szCs w:val="28"/>
          <w:shd w:val="clear" w:color="auto" w:fill="FFFFFF"/>
        </w:rPr>
        <w:t>татье 7:</w:t>
      </w:r>
    </w:p>
    <w:p w:rsidR="007B6C3A" w:rsidRPr="007A14C2" w:rsidRDefault="007B6C3A" w:rsidP="007A14C2">
      <w:pPr>
        <w:ind w:firstLine="709"/>
        <w:jc w:val="both"/>
        <w:rPr>
          <w:sz w:val="28"/>
          <w:szCs w:val="28"/>
        </w:rPr>
      </w:pPr>
      <w:r w:rsidRPr="007A14C2">
        <w:rPr>
          <w:b/>
          <w:sz w:val="28"/>
          <w:szCs w:val="28"/>
        </w:rPr>
        <w:t>а)</w:t>
      </w:r>
      <w:r w:rsidR="00B60C6F" w:rsidRPr="007A14C2">
        <w:rPr>
          <w:b/>
          <w:sz w:val="28"/>
          <w:szCs w:val="28"/>
        </w:rPr>
        <w:t xml:space="preserve"> </w:t>
      </w:r>
      <w:r w:rsidRPr="007A14C2">
        <w:rPr>
          <w:sz w:val="28"/>
          <w:szCs w:val="28"/>
        </w:rPr>
        <w:t>пункт 5 изложить в следующей редакции:</w:t>
      </w:r>
    </w:p>
    <w:p w:rsidR="007B6C3A" w:rsidRPr="007A14C2" w:rsidRDefault="007B6C3A" w:rsidP="007A14C2">
      <w:pPr>
        <w:ind w:firstLine="709"/>
        <w:jc w:val="both"/>
        <w:rPr>
          <w:sz w:val="28"/>
          <w:szCs w:val="28"/>
        </w:rPr>
      </w:pPr>
      <w:r w:rsidRPr="007A14C2">
        <w:rPr>
          <w:sz w:val="28"/>
          <w:szCs w:val="28"/>
        </w:rPr>
        <w:t xml:space="preserve">       "5. </w:t>
      </w:r>
      <w:r w:rsidRPr="007A14C2">
        <w:rPr>
          <w:rStyle w:val="22"/>
          <w:rFonts w:eastAsiaTheme="minorHAnsi"/>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60C6F" w:rsidRPr="007A14C2" w:rsidRDefault="00B60C6F" w:rsidP="007A14C2">
      <w:pPr>
        <w:ind w:firstLine="709"/>
        <w:jc w:val="both"/>
        <w:rPr>
          <w:rStyle w:val="22"/>
          <w:rFonts w:eastAsiaTheme="minorHAnsi"/>
          <w:sz w:val="28"/>
          <w:szCs w:val="28"/>
        </w:rPr>
      </w:pPr>
      <w:r w:rsidRPr="007A14C2">
        <w:rPr>
          <w:b/>
          <w:sz w:val="28"/>
          <w:szCs w:val="28"/>
        </w:rPr>
        <w:t xml:space="preserve">б) </w:t>
      </w:r>
      <w:r w:rsidRPr="007A14C2">
        <w:rPr>
          <w:sz w:val="28"/>
          <w:szCs w:val="28"/>
        </w:rPr>
        <w:t xml:space="preserve">в пункте 6 слова </w:t>
      </w:r>
      <w:r w:rsidRPr="007A14C2">
        <w:rPr>
          <w:rStyle w:val="22"/>
          <w:rFonts w:eastAsiaTheme="minorHAnsi"/>
          <w:sz w:val="28"/>
          <w:szCs w:val="28"/>
        </w:rPr>
        <w:t>«за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B60C6F" w:rsidRPr="007A14C2" w:rsidRDefault="00B60C6F" w:rsidP="007A14C2">
      <w:pPr>
        <w:ind w:firstLine="709"/>
        <w:jc w:val="both"/>
        <w:rPr>
          <w:rStyle w:val="22"/>
          <w:rFonts w:eastAsiaTheme="minorHAnsi"/>
          <w:sz w:val="28"/>
          <w:szCs w:val="28"/>
        </w:rPr>
      </w:pPr>
      <w:r w:rsidRPr="007A14C2">
        <w:rPr>
          <w:rStyle w:val="22"/>
          <w:rFonts w:eastAsiaTheme="minorHAnsi"/>
          <w:b/>
          <w:sz w:val="28"/>
          <w:szCs w:val="28"/>
        </w:rPr>
        <w:t>в)</w:t>
      </w:r>
      <w:r w:rsidRPr="007A14C2">
        <w:rPr>
          <w:rStyle w:val="22"/>
          <w:rFonts w:eastAsiaTheme="minorHAnsi"/>
          <w:sz w:val="28"/>
          <w:szCs w:val="28"/>
        </w:rPr>
        <w:t xml:space="preserve"> пункт 29 изложить в следующей редакции:</w:t>
      </w:r>
    </w:p>
    <w:p w:rsidR="00B60C6F" w:rsidRPr="007A14C2" w:rsidRDefault="00B60C6F" w:rsidP="007A14C2">
      <w:pPr>
        <w:ind w:firstLine="709"/>
        <w:jc w:val="both"/>
        <w:rPr>
          <w:sz w:val="28"/>
          <w:szCs w:val="28"/>
        </w:rPr>
      </w:pPr>
      <w:r w:rsidRPr="007A14C2">
        <w:rPr>
          <w:rStyle w:val="22"/>
          <w:rFonts w:eastAsiaTheme="minorHAnsi"/>
          <w:sz w:val="28"/>
          <w:szCs w:val="28"/>
        </w:rPr>
        <w:t xml:space="preserve">«29. разработка правил благоустройства территории </w:t>
      </w:r>
      <w:r w:rsidRPr="007A14C2">
        <w:rPr>
          <w:sz w:val="28"/>
          <w:szCs w:val="28"/>
        </w:rPr>
        <w:t>муниципального образования «Городской округ город Малгобек»</w:t>
      </w:r>
      <w:r w:rsidRPr="007A14C2">
        <w:rPr>
          <w:rStyle w:val="22"/>
          <w:rFonts w:eastAsiaTheme="minorHAnsi"/>
          <w:sz w:val="28"/>
          <w:szCs w:val="28"/>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w:t>
      </w:r>
      <w:r w:rsidRPr="007A14C2">
        <w:rPr>
          <w:sz w:val="28"/>
          <w:szCs w:val="28"/>
        </w:rPr>
        <w:t>муниципального образования «Городской округ город Малгобек»</w:t>
      </w:r>
      <w:r w:rsidRPr="007A14C2">
        <w:rPr>
          <w:rStyle w:val="22"/>
          <w:rFonts w:eastAsiaTheme="minorHAnsi"/>
          <w:sz w:val="28"/>
          <w:szCs w:val="28"/>
        </w:rPr>
        <w:t xml:space="preserve">,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Pr="007A14C2">
        <w:rPr>
          <w:sz w:val="28"/>
          <w:szCs w:val="28"/>
        </w:rPr>
        <w:t>муниципального образования «Городской округ город Малгобек»</w:t>
      </w:r>
      <w:r w:rsidRPr="007A14C2">
        <w:rPr>
          <w:rStyle w:val="22"/>
          <w:rFonts w:eastAsiaTheme="minorHAnsi"/>
          <w:sz w:val="28"/>
          <w:szCs w:val="28"/>
        </w:rPr>
        <w:t xml:space="preserve">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B60C6F" w:rsidRPr="007A14C2" w:rsidRDefault="00B60C6F" w:rsidP="007A14C2">
      <w:pPr>
        <w:ind w:firstLine="709"/>
        <w:contextualSpacing/>
        <w:jc w:val="both"/>
        <w:rPr>
          <w:sz w:val="28"/>
          <w:szCs w:val="28"/>
          <w:shd w:val="clear" w:color="auto" w:fill="FFFFFF"/>
        </w:rPr>
      </w:pPr>
      <w:r w:rsidRPr="007A14C2">
        <w:rPr>
          <w:rStyle w:val="22"/>
          <w:rFonts w:eastAsiaTheme="minorHAnsi"/>
          <w:b/>
          <w:sz w:val="28"/>
          <w:szCs w:val="28"/>
        </w:rPr>
        <w:lastRenderedPageBreak/>
        <w:t>г</w:t>
      </w:r>
      <w:r w:rsidR="007B6C3A" w:rsidRPr="007A14C2">
        <w:rPr>
          <w:b/>
          <w:sz w:val="28"/>
          <w:szCs w:val="28"/>
          <w:shd w:val="clear" w:color="auto" w:fill="FFFFFF"/>
        </w:rPr>
        <w:t xml:space="preserve">) </w:t>
      </w:r>
      <w:r w:rsidR="007B6C3A" w:rsidRPr="007A14C2">
        <w:rPr>
          <w:sz w:val="28"/>
          <w:szCs w:val="28"/>
          <w:shd w:val="clear" w:color="auto" w:fill="FFFFFF"/>
        </w:rPr>
        <w:t>дополнить пунктом 46 следующего содержания:</w:t>
      </w:r>
    </w:p>
    <w:p w:rsidR="00894208" w:rsidRPr="007A14C2" w:rsidRDefault="007B6C3A" w:rsidP="007A14C2">
      <w:pPr>
        <w:ind w:firstLine="709"/>
        <w:jc w:val="both"/>
        <w:rPr>
          <w:sz w:val="28"/>
          <w:szCs w:val="28"/>
        </w:rPr>
      </w:pPr>
      <w:r w:rsidRPr="007A14C2">
        <w:rPr>
          <w:sz w:val="28"/>
          <w:szCs w:val="28"/>
        </w:rPr>
        <w:t xml:space="preserve">      "46. принятие решений и проведение на территории муниципального,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894208" w:rsidRPr="007A14C2" w:rsidRDefault="0091489C" w:rsidP="007A14C2">
      <w:pPr>
        <w:pStyle w:val="ab"/>
        <w:numPr>
          <w:ilvl w:val="1"/>
          <w:numId w:val="12"/>
        </w:numPr>
        <w:ind w:left="0" w:firstLine="709"/>
        <w:contextualSpacing/>
        <w:jc w:val="both"/>
        <w:rPr>
          <w:b/>
          <w:sz w:val="28"/>
          <w:szCs w:val="28"/>
        </w:rPr>
      </w:pPr>
      <w:r w:rsidRPr="007A14C2">
        <w:rPr>
          <w:b/>
          <w:sz w:val="28"/>
          <w:szCs w:val="28"/>
          <w:shd w:val="clear" w:color="auto" w:fill="FFFFFF"/>
        </w:rPr>
        <w:t xml:space="preserve">Часть 1 </w:t>
      </w:r>
      <w:r w:rsidR="00894208" w:rsidRPr="007A14C2">
        <w:rPr>
          <w:b/>
          <w:sz w:val="28"/>
          <w:szCs w:val="28"/>
          <w:shd w:val="clear" w:color="auto" w:fill="FFFFFF"/>
        </w:rPr>
        <w:t>Статьи 7</w:t>
      </w:r>
      <w:r w:rsidRPr="007A14C2">
        <w:rPr>
          <w:b/>
          <w:sz w:val="28"/>
          <w:szCs w:val="28"/>
          <w:shd w:val="clear" w:color="auto" w:fill="FFFFFF"/>
        </w:rPr>
        <w:t>.1 дополнить</w:t>
      </w:r>
      <w:r w:rsidR="000E72AE" w:rsidRPr="007A14C2">
        <w:rPr>
          <w:b/>
          <w:sz w:val="28"/>
          <w:szCs w:val="28"/>
          <w:shd w:val="clear" w:color="auto" w:fill="FFFFFF"/>
        </w:rPr>
        <w:t xml:space="preserve"> пунктом</w:t>
      </w:r>
      <w:r w:rsidR="003028E4" w:rsidRPr="007A14C2">
        <w:rPr>
          <w:b/>
          <w:sz w:val="28"/>
          <w:szCs w:val="28"/>
          <w:shd w:val="clear" w:color="auto" w:fill="FFFFFF"/>
        </w:rPr>
        <w:t xml:space="preserve"> </w:t>
      </w:r>
      <w:r w:rsidRPr="007A14C2">
        <w:rPr>
          <w:b/>
          <w:sz w:val="28"/>
          <w:szCs w:val="28"/>
          <w:shd w:val="clear" w:color="auto" w:fill="FFFFFF"/>
        </w:rPr>
        <w:t>следующего содержания:</w:t>
      </w:r>
    </w:p>
    <w:p w:rsidR="0091489C" w:rsidRPr="007A14C2" w:rsidRDefault="0091489C" w:rsidP="007A14C2">
      <w:pPr>
        <w:ind w:firstLine="709"/>
        <w:jc w:val="both"/>
        <w:rPr>
          <w:sz w:val="28"/>
          <w:szCs w:val="28"/>
        </w:rPr>
      </w:pPr>
      <w:r w:rsidRPr="007A14C2">
        <w:rPr>
          <w:sz w:val="28"/>
          <w:szCs w:val="28"/>
        </w:rPr>
        <w:t>"</w:t>
      </w:r>
      <w:r w:rsidR="000E72AE" w:rsidRPr="007A14C2">
        <w:rPr>
          <w:sz w:val="28"/>
          <w:szCs w:val="28"/>
        </w:rPr>
        <w:t>17</w:t>
      </w:r>
      <w:r w:rsidRPr="007A14C2">
        <w:rPr>
          <w:sz w:val="28"/>
          <w:szCs w:val="28"/>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94208" w:rsidRPr="007A14C2" w:rsidRDefault="003028E4" w:rsidP="007A14C2">
      <w:pPr>
        <w:ind w:firstLine="709"/>
        <w:jc w:val="both"/>
        <w:rPr>
          <w:sz w:val="28"/>
          <w:szCs w:val="28"/>
        </w:rPr>
      </w:pPr>
      <w:r w:rsidRPr="007A14C2">
        <w:rPr>
          <w:sz w:val="28"/>
          <w:szCs w:val="28"/>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3028E4" w:rsidRPr="007A14C2" w:rsidRDefault="0010438D" w:rsidP="007A14C2">
      <w:pPr>
        <w:pStyle w:val="ab"/>
        <w:numPr>
          <w:ilvl w:val="1"/>
          <w:numId w:val="12"/>
        </w:numPr>
        <w:ind w:left="0" w:firstLine="709"/>
        <w:jc w:val="both"/>
        <w:rPr>
          <w:b/>
          <w:sz w:val="28"/>
          <w:szCs w:val="28"/>
        </w:rPr>
      </w:pPr>
      <w:r w:rsidRPr="007A14C2">
        <w:rPr>
          <w:b/>
          <w:sz w:val="28"/>
          <w:szCs w:val="28"/>
        </w:rPr>
        <w:t>Дополнить С</w:t>
      </w:r>
      <w:r w:rsidR="003028E4" w:rsidRPr="007A14C2">
        <w:rPr>
          <w:b/>
          <w:sz w:val="28"/>
          <w:szCs w:val="28"/>
        </w:rPr>
        <w:t>татьей 7.2. следующего содержания:</w:t>
      </w:r>
    </w:p>
    <w:p w:rsidR="003028E4" w:rsidRPr="007A14C2" w:rsidRDefault="003028E4" w:rsidP="007A14C2">
      <w:pPr>
        <w:pStyle w:val="ab"/>
        <w:ind w:left="0" w:firstLine="709"/>
        <w:jc w:val="both"/>
        <w:rPr>
          <w:sz w:val="28"/>
          <w:szCs w:val="28"/>
        </w:rPr>
      </w:pPr>
    </w:p>
    <w:p w:rsidR="003028E4" w:rsidRPr="007A14C2" w:rsidRDefault="003028E4" w:rsidP="007A14C2">
      <w:pPr>
        <w:widowControl w:val="0"/>
        <w:tabs>
          <w:tab w:val="left" w:pos="572"/>
        </w:tabs>
        <w:ind w:firstLine="709"/>
        <w:jc w:val="both"/>
        <w:rPr>
          <w:rStyle w:val="22"/>
          <w:rFonts w:eastAsiaTheme="minorHAnsi"/>
          <w:sz w:val="28"/>
          <w:szCs w:val="28"/>
        </w:rPr>
      </w:pPr>
      <w:r w:rsidRPr="007A14C2">
        <w:rPr>
          <w:rStyle w:val="22"/>
          <w:rFonts w:eastAsiaTheme="minorHAnsi"/>
          <w:sz w:val="28"/>
          <w:szCs w:val="28"/>
        </w:rPr>
        <w:t>«Статья 7.2. Муниципальный контроль</w:t>
      </w:r>
    </w:p>
    <w:p w:rsidR="003028E4" w:rsidRPr="007A14C2" w:rsidRDefault="003028E4" w:rsidP="007A14C2">
      <w:pPr>
        <w:pStyle w:val="ab"/>
        <w:widowControl w:val="0"/>
        <w:numPr>
          <w:ilvl w:val="0"/>
          <w:numId w:val="13"/>
        </w:numPr>
        <w:tabs>
          <w:tab w:val="left" w:pos="447"/>
        </w:tabs>
        <w:ind w:left="0" w:firstLine="709"/>
        <w:jc w:val="both"/>
        <w:rPr>
          <w:sz w:val="28"/>
          <w:szCs w:val="28"/>
        </w:rPr>
      </w:pPr>
      <w:r w:rsidRPr="007A14C2">
        <w:rPr>
          <w:rStyle w:val="22"/>
          <w:rFonts w:eastAsiaTheme="minorHAnsi"/>
          <w:sz w:val="28"/>
          <w:szCs w:val="28"/>
        </w:rPr>
        <w:t xml:space="preserve">Администрация муниципального образования «Городской округ город Малгобек </w:t>
      </w:r>
      <w:proofErr w:type="gramStart"/>
      <w:r w:rsidRPr="007A14C2">
        <w:rPr>
          <w:rStyle w:val="22"/>
          <w:rFonts w:eastAsiaTheme="minorHAnsi"/>
          <w:sz w:val="28"/>
          <w:szCs w:val="28"/>
        </w:rPr>
        <w:t>« организуют</w:t>
      </w:r>
      <w:proofErr w:type="gramEnd"/>
      <w:r w:rsidRPr="007A14C2">
        <w:rPr>
          <w:rStyle w:val="22"/>
          <w:rFonts w:eastAsiaTheme="minorHAnsi"/>
          <w:sz w:val="28"/>
          <w:szCs w:val="28"/>
        </w:rPr>
        <w:t xml:space="preserve">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Ингушетия.</w:t>
      </w:r>
    </w:p>
    <w:p w:rsidR="003028E4" w:rsidRPr="007A14C2" w:rsidRDefault="003028E4" w:rsidP="007A14C2">
      <w:pPr>
        <w:widowControl w:val="0"/>
        <w:numPr>
          <w:ilvl w:val="0"/>
          <w:numId w:val="13"/>
        </w:numPr>
        <w:tabs>
          <w:tab w:val="left" w:pos="447"/>
        </w:tabs>
        <w:ind w:firstLine="709"/>
        <w:jc w:val="both"/>
        <w:rPr>
          <w:rStyle w:val="22"/>
          <w:rFonts w:eastAsiaTheme="minorHAnsi"/>
          <w:sz w:val="28"/>
          <w:szCs w:val="28"/>
          <w:lang w:eastAsia="en-US"/>
        </w:rPr>
      </w:pPr>
      <w:r w:rsidRPr="007A14C2">
        <w:rPr>
          <w:rStyle w:val="22"/>
          <w:rFonts w:eastAsiaTheme="minorHAnsi"/>
          <w:sz w:val="28"/>
          <w:szCs w:val="28"/>
        </w:rPr>
        <w:t>Организация и осуществление видов муниципального контроля регулируются Федеральным законом от 31 июля 2020 года N 248-ФЗ «О государственном контроле (надзоре) и муниципальном контроле в Российской Федерации.»;</w:t>
      </w:r>
    </w:p>
    <w:p w:rsidR="003028E4" w:rsidRPr="007A14C2" w:rsidRDefault="0010438D" w:rsidP="007A14C2">
      <w:pPr>
        <w:pStyle w:val="ab"/>
        <w:numPr>
          <w:ilvl w:val="1"/>
          <w:numId w:val="12"/>
        </w:numPr>
        <w:ind w:left="0" w:firstLine="709"/>
        <w:jc w:val="both"/>
        <w:rPr>
          <w:b/>
          <w:sz w:val="28"/>
          <w:szCs w:val="28"/>
        </w:rPr>
      </w:pPr>
      <w:r w:rsidRPr="007A14C2">
        <w:rPr>
          <w:b/>
          <w:sz w:val="28"/>
          <w:szCs w:val="28"/>
        </w:rPr>
        <w:t>Дополнить С</w:t>
      </w:r>
      <w:r w:rsidR="003028E4" w:rsidRPr="007A14C2">
        <w:rPr>
          <w:b/>
          <w:sz w:val="28"/>
          <w:szCs w:val="28"/>
        </w:rPr>
        <w:t>татьей 14.1. следующего содержания:</w:t>
      </w:r>
    </w:p>
    <w:p w:rsidR="003028E4" w:rsidRPr="007A14C2" w:rsidRDefault="003028E4" w:rsidP="007A14C2">
      <w:pPr>
        <w:pStyle w:val="ac"/>
        <w:spacing w:before="0" w:beforeAutospacing="0" w:after="0" w:afterAutospacing="0"/>
        <w:ind w:firstLine="709"/>
        <w:jc w:val="both"/>
        <w:rPr>
          <w:sz w:val="28"/>
          <w:szCs w:val="28"/>
        </w:rPr>
      </w:pPr>
      <w:bookmarkStart w:id="0" w:name="sub_261"/>
      <w:r w:rsidRPr="007A14C2">
        <w:rPr>
          <w:sz w:val="28"/>
          <w:szCs w:val="28"/>
        </w:rPr>
        <w:t>"Статья 14.1. Инициативные проекты</w:t>
      </w:r>
      <w:bookmarkStart w:id="1" w:name="sub_2611"/>
      <w:bookmarkEnd w:id="0"/>
      <w:r w:rsidRPr="007A14C2">
        <w:rPr>
          <w:sz w:val="28"/>
          <w:szCs w:val="28"/>
        </w:rPr>
        <w:t xml:space="preserve"> </w:t>
      </w:r>
      <w:bookmarkEnd w:id="1"/>
    </w:p>
    <w:p w:rsidR="003028E4" w:rsidRPr="007A14C2" w:rsidRDefault="003028E4" w:rsidP="007A14C2">
      <w:pPr>
        <w:pStyle w:val="ac"/>
        <w:spacing w:before="0" w:beforeAutospacing="0" w:after="0" w:afterAutospacing="0"/>
        <w:ind w:firstLine="709"/>
        <w:jc w:val="both"/>
        <w:rPr>
          <w:sz w:val="28"/>
          <w:szCs w:val="28"/>
        </w:rPr>
      </w:pPr>
      <w:r w:rsidRPr="007A14C2">
        <w:rPr>
          <w:sz w:val="28"/>
          <w:szCs w:val="28"/>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"Городской округ город Малгобек", на которой могут реализовываться инициативные проекты, устанавливается решением городского Совета депутатов.</w:t>
      </w:r>
    </w:p>
    <w:p w:rsidR="003028E4" w:rsidRPr="007A14C2" w:rsidRDefault="003028E4" w:rsidP="007A14C2">
      <w:pPr>
        <w:pStyle w:val="ac"/>
        <w:spacing w:before="0" w:beforeAutospacing="0" w:after="0" w:afterAutospacing="0"/>
        <w:ind w:firstLine="709"/>
        <w:jc w:val="both"/>
        <w:rPr>
          <w:sz w:val="28"/>
          <w:szCs w:val="28"/>
        </w:rPr>
      </w:pPr>
      <w:bookmarkStart w:id="2" w:name="sub_2612"/>
      <w:r w:rsidRPr="007A14C2">
        <w:rPr>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"Городской округ город Малгобек",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решением городского Совета депутатов может быть предоставлено также иным лицам, осуществляющим деятельность на территории муниципального образования "Городской округ город Малгобек".</w:t>
      </w:r>
      <w:bookmarkEnd w:id="2"/>
    </w:p>
    <w:p w:rsidR="003028E4" w:rsidRPr="007A14C2" w:rsidRDefault="003028E4" w:rsidP="007A14C2">
      <w:pPr>
        <w:pStyle w:val="ac"/>
        <w:spacing w:before="0" w:beforeAutospacing="0" w:after="0" w:afterAutospacing="0"/>
        <w:ind w:firstLine="709"/>
        <w:jc w:val="both"/>
        <w:rPr>
          <w:sz w:val="28"/>
          <w:szCs w:val="28"/>
        </w:rPr>
      </w:pPr>
      <w:bookmarkStart w:id="3" w:name="sub_2613"/>
      <w:r w:rsidRPr="007A14C2">
        <w:rPr>
          <w:sz w:val="28"/>
          <w:szCs w:val="28"/>
        </w:rPr>
        <w:t>3. Инициативный проект должен содержать следующие сведения:</w:t>
      </w:r>
      <w:bookmarkEnd w:id="3"/>
    </w:p>
    <w:p w:rsidR="003028E4" w:rsidRPr="007A14C2" w:rsidRDefault="003028E4" w:rsidP="007A14C2">
      <w:pPr>
        <w:pStyle w:val="ac"/>
        <w:spacing w:before="0" w:beforeAutospacing="0" w:after="0" w:afterAutospacing="0"/>
        <w:ind w:firstLine="709"/>
        <w:jc w:val="both"/>
        <w:rPr>
          <w:sz w:val="28"/>
          <w:szCs w:val="28"/>
        </w:rPr>
      </w:pPr>
      <w:bookmarkStart w:id="4" w:name="sub_26131"/>
      <w:r w:rsidRPr="007A14C2">
        <w:rPr>
          <w:sz w:val="28"/>
          <w:szCs w:val="28"/>
        </w:rPr>
        <w:t>1) описание проблемы, решение которой имеет приоритетное значение для жителей муниципального образования или его части;</w:t>
      </w:r>
      <w:bookmarkEnd w:id="4"/>
    </w:p>
    <w:p w:rsidR="003028E4" w:rsidRPr="007A14C2" w:rsidRDefault="003028E4" w:rsidP="007A14C2">
      <w:pPr>
        <w:pStyle w:val="ac"/>
        <w:spacing w:before="0" w:beforeAutospacing="0" w:after="0" w:afterAutospacing="0"/>
        <w:ind w:firstLine="709"/>
        <w:jc w:val="both"/>
        <w:rPr>
          <w:sz w:val="28"/>
          <w:szCs w:val="28"/>
        </w:rPr>
      </w:pPr>
      <w:bookmarkStart w:id="5" w:name="sub_26132"/>
      <w:r w:rsidRPr="007A14C2">
        <w:rPr>
          <w:sz w:val="28"/>
          <w:szCs w:val="28"/>
        </w:rPr>
        <w:t>2) обоснование предложений по решению указанной проблемы;</w:t>
      </w:r>
      <w:bookmarkEnd w:id="5"/>
    </w:p>
    <w:p w:rsidR="003028E4" w:rsidRPr="007A14C2" w:rsidRDefault="003028E4" w:rsidP="007A14C2">
      <w:pPr>
        <w:pStyle w:val="ac"/>
        <w:spacing w:before="0" w:beforeAutospacing="0" w:after="0" w:afterAutospacing="0"/>
        <w:ind w:firstLine="709"/>
        <w:jc w:val="both"/>
        <w:rPr>
          <w:sz w:val="28"/>
          <w:szCs w:val="28"/>
        </w:rPr>
      </w:pPr>
      <w:bookmarkStart w:id="6" w:name="sub_26133"/>
      <w:r w:rsidRPr="007A14C2">
        <w:rPr>
          <w:sz w:val="28"/>
          <w:szCs w:val="28"/>
        </w:rPr>
        <w:t>3) описание ожидаемого результата (ожидаемых результатов) реализации инициативного проекта;</w:t>
      </w:r>
      <w:bookmarkEnd w:id="6"/>
    </w:p>
    <w:p w:rsidR="003028E4" w:rsidRPr="007A14C2" w:rsidRDefault="003028E4" w:rsidP="007A14C2">
      <w:pPr>
        <w:pStyle w:val="ac"/>
        <w:spacing w:before="0" w:beforeAutospacing="0" w:after="0" w:afterAutospacing="0"/>
        <w:ind w:firstLine="709"/>
        <w:jc w:val="both"/>
        <w:rPr>
          <w:sz w:val="28"/>
          <w:szCs w:val="28"/>
        </w:rPr>
      </w:pPr>
      <w:bookmarkStart w:id="7" w:name="sub_26134"/>
      <w:r w:rsidRPr="007A14C2">
        <w:rPr>
          <w:sz w:val="28"/>
          <w:szCs w:val="28"/>
        </w:rPr>
        <w:t>4) предварительный расчет необходимых расходов на реализацию инициативного проекта;</w:t>
      </w:r>
      <w:bookmarkEnd w:id="7"/>
    </w:p>
    <w:p w:rsidR="003028E4" w:rsidRPr="007A14C2" w:rsidRDefault="003028E4" w:rsidP="007A14C2">
      <w:pPr>
        <w:pStyle w:val="ac"/>
        <w:spacing w:before="0" w:beforeAutospacing="0" w:after="0" w:afterAutospacing="0"/>
        <w:ind w:firstLine="709"/>
        <w:jc w:val="both"/>
        <w:rPr>
          <w:sz w:val="28"/>
          <w:szCs w:val="28"/>
        </w:rPr>
      </w:pPr>
      <w:bookmarkStart w:id="8" w:name="sub_26135"/>
      <w:r w:rsidRPr="007A14C2">
        <w:rPr>
          <w:sz w:val="28"/>
          <w:szCs w:val="28"/>
        </w:rPr>
        <w:t>5) планируемые сроки реализации инициативного проекта;</w:t>
      </w:r>
      <w:bookmarkEnd w:id="8"/>
    </w:p>
    <w:p w:rsidR="003028E4" w:rsidRPr="007A14C2" w:rsidRDefault="003028E4" w:rsidP="007A14C2">
      <w:pPr>
        <w:pStyle w:val="ac"/>
        <w:spacing w:before="0" w:beforeAutospacing="0" w:after="0" w:afterAutospacing="0"/>
        <w:ind w:firstLine="709"/>
        <w:jc w:val="both"/>
        <w:rPr>
          <w:sz w:val="28"/>
          <w:szCs w:val="28"/>
        </w:rPr>
      </w:pPr>
      <w:bookmarkStart w:id="9" w:name="sub_26136"/>
      <w:r w:rsidRPr="007A14C2">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bookmarkEnd w:id="9"/>
    </w:p>
    <w:p w:rsidR="003028E4" w:rsidRPr="007A14C2" w:rsidRDefault="003028E4" w:rsidP="007A14C2">
      <w:pPr>
        <w:pStyle w:val="ac"/>
        <w:spacing w:before="0" w:beforeAutospacing="0" w:after="0" w:afterAutospacing="0"/>
        <w:ind w:firstLine="709"/>
        <w:jc w:val="both"/>
        <w:rPr>
          <w:sz w:val="28"/>
          <w:szCs w:val="28"/>
        </w:rPr>
      </w:pPr>
      <w:bookmarkStart w:id="10" w:name="sub_26137"/>
      <w:r w:rsidRPr="007A14C2">
        <w:rPr>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bookmarkEnd w:id="10"/>
    </w:p>
    <w:p w:rsidR="003028E4" w:rsidRPr="007A14C2" w:rsidRDefault="003028E4" w:rsidP="007A14C2">
      <w:pPr>
        <w:pStyle w:val="ac"/>
        <w:spacing w:before="0" w:beforeAutospacing="0" w:after="0" w:afterAutospacing="0"/>
        <w:ind w:firstLine="709"/>
        <w:jc w:val="both"/>
        <w:rPr>
          <w:sz w:val="28"/>
          <w:szCs w:val="28"/>
        </w:rPr>
      </w:pPr>
      <w:bookmarkStart w:id="11" w:name="sub_26138"/>
      <w:r w:rsidRPr="007A14C2">
        <w:rPr>
          <w:sz w:val="28"/>
          <w:szCs w:val="28"/>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решением городского Совета депутатов;</w:t>
      </w:r>
      <w:bookmarkEnd w:id="11"/>
    </w:p>
    <w:p w:rsidR="003028E4" w:rsidRPr="007A14C2" w:rsidRDefault="003028E4" w:rsidP="007A14C2">
      <w:pPr>
        <w:pStyle w:val="ac"/>
        <w:spacing w:before="0" w:beforeAutospacing="0" w:after="0" w:afterAutospacing="0"/>
        <w:ind w:firstLine="709"/>
        <w:jc w:val="both"/>
        <w:rPr>
          <w:sz w:val="28"/>
          <w:szCs w:val="28"/>
        </w:rPr>
      </w:pPr>
      <w:bookmarkStart w:id="12" w:name="sub_26139"/>
      <w:r w:rsidRPr="007A14C2">
        <w:rPr>
          <w:sz w:val="28"/>
          <w:szCs w:val="28"/>
        </w:rPr>
        <w:t>9) иные сведения, предусмотренные нормативным правовым актом представительного органа муниципального образования.</w:t>
      </w:r>
      <w:bookmarkEnd w:id="12"/>
    </w:p>
    <w:p w:rsidR="003028E4" w:rsidRPr="007A14C2" w:rsidRDefault="003028E4" w:rsidP="007A14C2">
      <w:pPr>
        <w:pStyle w:val="ac"/>
        <w:spacing w:before="0" w:beforeAutospacing="0" w:after="0" w:afterAutospacing="0"/>
        <w:ind w:firstLine="709"/>
        <w:jc w:val="both"/>
        <w:rPr>
          <w:sz w:val="28"/>
          <w:szCs w:val="28"/>
        </w:rPr>
      </w:pPr>
      <w:bookmarkStart w:id="13" w:name="sub_2614"/>
      <w:r w:rsidRPr="007A14C2">
        <w:rPr>
          <w:sz w:val="28"/>
          <w:szCs w:val="28"/>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bookmarkEnd w:id="13"/>
    </w:p>
    <w:p w:rsidR="003028E4" w:rsidRPr="007A14C2" w:rsidRDefault="003028E4" w:rsidP="007A14C2">
      <w:pPr>
        <w:pStyle w:val="ac"/>
        <w:spacing w:before="0" w:beforeAutospacing="0" w:after="0" w:afterAutospacing="0"/>
        <w:ind w:firstLine="709"/>
        <w:jc w:val="both"/>
        <w:rPr>
          <w:sz w:val="28"/>
          <w:szCs w:val="28"/>
        </w:rPr>
      </w:pPr>
      <w:r w:rsidRPr="007A14C2">
        <w:rPr>
          <w:sz w:val="28"/>
          <w:szCs w:val="28"/>
        </w:rPr>
        <w:t>Решением городского Совета депутатов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028E4" w:rsidRPr="007A14C2" w:rsidRDefault="003028E4" w:rsidP="007A14C2">
      <w:pPr>
        <w:pStyle w:val="ac"/>
        <w:spacing w:before="0" w:beforeAutospacing="0" w:after="0" w:afterAutospacing="0"/>
        <w:ind w:firstLine="709"/>
        <w:jc w:val="both"/>
        <w:rPr>
          <w:sz w:val="28"/>
          <w:szCs w:val="28"/>
        </w:rPr>
      </w:pPr>
      <w:r w:rsidRPr="007A14C2">
        <w:rPr>
          <w:sz w:val="28"/>
          <w:szCs w:val="28"/>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3028E4" w:rsidRPr="007A14C2" w:rsidRDefault="003028E4" w:rsidP="007A14C2">
      <w:pPr>
        <w:pStyle w:val="ac"/>
        <w:spacing w:before="0" w:beforeAutospacing="0" w:after="0" w:afterAutospacing="0"/>
        <w:ind w:firstLine="709"/>
        <w:jc w:val="both"/>
        <w:rPr>
          <w:sz w:val="28"/>
          <w:szCs w:val="28"/>
        </w:rPr>
      </w:pPr>
      <w:bookmarkStart w:id="14" w:name="sub_2615"/>
      <w:r w:rsidRPr="007A14C2">
        <w:rPr>
          <w:sz w:val="28"/>
          <w:szCs w:val="28"/>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w:t>
      </w:r>
      <w:bookmarkStart w:id="15" w:name="sub_2616"/>
      <w:bookmarkEnd w:id="14"/>
      <w:bookmarkEnd w:id="15"/>
    </w:p>
    <w:p w:rsidR="003028E4" w:rsidRPr="007A14C2" w:rsidRDefault="003028E4" w:rsidP="007A14C2">
      <w:pPr>
        <w:pStyle w:val="ac"/>
        <w:spacing w:before="0" w:beforeAutospacing="0" w:after="0" w:afterAutospacing="0"/>
        <w:ind w:firstLine="709"/>
        <w:jc w:val="both"/>
        <w:rPr>
          <w:sz w:val="28"/>
          <w:szCs w:val="28"/>
        </w:rPr>
      </w:pPr>
      <w:r w:rsidRPr="007A14C2">
        <w:rPr>
          <w:sz w:val="28"/>
          <w:szCs w:val="28"/>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3028E4" w:rsidRPr="007A14C2" w:rsidRDefault="003028E4" w:rsidP="007A14C2">
      <w:pPr>
        <w:pStyle w:val="ac"/>
        <w:spacing w:before="0" w:beforeAutospacing="0" w:after="0" w:afterAutospacing="0"/>
        <w:ind w:firstLine="709"/>
        <w:jc w:val="both"/>
        <w:rPr>
          <w:sz w:val="28"/>
          <w:szCs w:val="28"/>
        </w:rPr>
      </w:pPr>
      <w:bookmarkStart w:id="16" w:name="sub_26161"/>
      <w:r w:rsidRPr="007A14C2">
        <w:rPr>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bookmarkEnd w:id="16"/>
    </w:p>
    <w:p w:rsidR="003028E4" w:rsidRPr="007A14C2" w:rsidRDefault="003028E4" w:rsidP="007A14C2">
      <w:pPr>
        <w:pStyle w:val="ac"/>
        <w:spacing w:before="0" w:beforeAutospacing="0" w:after="0" w:afterAutospacing="0"/>
        <w:ind w:firstLine="709"/>
        <w:jc w:val="both"/>
        <w:rPr>
          <w:sz w:val="28"/>
          <w:szCs w:val="28"/>
        </w:rPr>
      </w:pPr>
      <w:bookmarkStart w:id="17" w:name="sub_26162"/>
      <w:r w:rsidRPr="007A14C2">
        <w:rPr>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bookmarkEnd w:id="17"/>
    </w:p>
    <w:p w:rsidR="003028E4" w:rsidRPr="007A14C2" w:rsidRDefault="003028E4" w:rsidP="007A14C2">
      <w:pPr>
        <w:pStyle w:val="ac"/>
        <w:spacing w:before="0" w:beforeAutospacing="0" w:after="0" w:afterAutospacing="0"/>
        <w:ind w:firstLine="709"/>
        <w:jc w:val="both"/>
        <w:rPr>
          <w:sz w:val="28"/>
          <w:szCs w:val="28"/>
        </w:rPr>
      </w:pPr>
      <w:bookmarkStart w:id="18" w:name="sub_2617"/>
      <w:r w:rsidRPr="007A14C2">
        <w:rPr>
          <w:sz w:val="28"/>
          <w:szCs w:val="28"/>
        </w:rPr>
        <w:t>7. Местная администрация принимает решение об отказе в поддержке инициативного проекта в одном из следующих случаев:</w:t>
      </w:r>
      <w:bookmarkEnd w:id="18"/>
    </w:p>
    <w:p w:rsidR="003028E4" w:rsidRPr="007A14C2" w:rsidRDefault="003028E4" w:rsidP="007A14C2">
      <w:pPr>
        <w:pStyle w:val="ac"/>
        <w:spacing w:before="0" w:beforeAutospacing="0" w:after="0" w:afterAutospacing="0"/>
        <w:ind w:firstLine="709"/>
        <w:jc w:val="both"/>
        <w:rPr>
          <w:sz w:val="28"/>
          <w:szCs w:val="28"/>
        </w:rPr>
      </w:pPr>
      <w:bookmarkStart w:id="19" w:name="sub_26171"/>
      <w:r w:rsidRPr="007A14C2">
        <w:rPr>
          <w:sz w:val="28"/>
          <w:szCs w:val="28"/>
        </w:rPr>
        <w:t>1) несоблюдение установленного порядка внесения инициативного проекта и его рассмотрения;</w:t>
      </w:r>
      <w:bookmarkEnd w:id="19"/>
    </w:p>
    <w:p w:rsidR="003028E4" w:rsidRPr="007A14C2" w:rsidRDefault="003028E4" w:rsidP="007A14C2">
      <w:pPr>
        <w:pStyle w:val="ac"/>
        <w:spacing w:before="0" w:beforeAutospacing="0" w:after="0" w:afterAutospacing="0"/>
        <w:ind w:firstLine="709"/>
        <w:jc w:val="both"/>
        <w:rPr>
          <w:sz w:val="28"/>
          <w:szCs w:val="28"/>
        </w:rPr>
      </w:pPr>
      <w:bookmarkStart w:id="20" w:name="sub_26172"/>
      <w:r w:rsidRPr="007A14C2">
        <w:rPr>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bookmarkEnd w:id="20"/>
    </w:p>
    <w:p w:rsidR="003028E4" w:rsidRPr="007A14C2" w:rsidRDefault="003028E4" w:rsidP="007A14C2">
      <w:pPr>
        <w:pStyle w:val="ac"/>
        <w:spacing w:before="0" w:beforeAutospacing="0" w:after="0" w:afterAutospacing="0"/>
        <w:ind w:firstLine="709"/>
        <w:jc w:val="both"/>
        <w:rPr>
          <w:sz w:val="28"/>
          <w:szCs w:val="28"/>
        </w:rPr>
      </w:pPr>
      <w:bookmarkStart w:id="21" w:name="sub_26173"/>
      <w:r w:rsidRPr="007A14C2">
        <w:rPr>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bookmarkEnd w:id="21"/>
    </w:p>
    <w:p w:rsidR="003028E4" w:rsidRPr="007A14C2" w:rsidRDefault="003028E4" w:rsidP="007A14C2">
      <w:pPr>
        <w:pStyle w:val="ac"/>
        <w:spacing w:before="0" w:beforeAutospacing="0" w:after="0" w:afterAutospacing="0"/>
        <w:ind w:firstLine="709"/>
        <w:jc w:val="both"/>
        <w:rPr>
          <w:sz w:val="28"/>
          <w:szCs w:val="28"/>
        </w:rPr>
      </w:pPr>
      <w:bookmarkStart w:id="22" w:name="sub_26174"/>
      <w:r w:rsidRPr="007A14C2">
        <w:rPr>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bookmarkEnd w:id="22"/>
    </w:p>
    <w:p w:rsidR="003028E4" w:rsidRPr="007A14C2" w:rsidRDefault="003028E4" w:rsidP="007A14C2">
      <w:pPr>
        <w:pStyle w:val="ac"/>
        <w:spacing w:before="0" w:beforeAutospacing="0" w:after="0" w:afterAutospacing="0"/>
        <w:ind w:firstLine="709"/>
        <w:jc w:val="both"/>
        <w:rPr>
          <w:sz w:val="28"/>
          <w:szCs w:val="28"/>
        </w:rPr>
      </w:pPr>
      <w:bookmarkStart w:id="23" w:name="sub_26175"/>
      <w:r w:rsidRPr="007A14C2">
        <w:rPr>
          <w:sz w:val="28"/>
          <w:szCs w:val="28"/>
        </w:rPr>
        <w:t>5) наличие возможности решения описанной в инициативном проекте проблемы более эффективным способом;</w:t>
      </w:r>
      <w:bookmarkEnd w:id="23"/>
    </w:p>
    <w:p w:rsidR="003028E4" w:rsidRPr="007A14C2" w:rsidRDefault="003028E4" w:rsidP="007A14C2">
      <w:pPr>
        <w:pStyle w:val="ac"/>
        <w:spacing w:before="0" w:beforeAutospacing="0" w:after="0" w:afterAutospacing="0"/>
        <w:ind w:firstLine="709"/>
        <w:jc w:val="both"/>
        <w:rPr>
          <w:sz w:val="28"/>
          <w:szCs w:val="28"/>
        </w:rPr>
      </w:pPr>
      <w:bookmarkStart w:id="24" w:name="sub_26176"/>
      <w:r w:rsidRPr="007A14C2">
        <w:rPr>
          <w:sz w:val="28"/>
          <w:szCs w:val="28"/>
        </w:rPr>
        <w:t>6) признание инициативного проекта не прошедшим конкурсный отбор.</w:t>
      </w:r>
      <w:bookmarkEnd w:id="24"/>
    </w:p>
    <w:p w:rsidR="003028E4" w:rsidRPr="007A14C2" w:rsidRDefault="003028E4" w:rsidP="007A14C2">
      <w:pPr>
        <w:pStyle w:val="ac"/>
        <w:spacing w:before="0" w:beforeAutospacing="0" w:after="0" w:afterAutospacing="0"/>
        <w:ind w:firstLine="709"/>
        <w:jc w:val="both"/>
        <w:rPr>
          <w:sz w:val="28"/>
          <w:szCs w:val="28"/>
        </w:rPr>
      </w:pPr>
      <w:bookmarkStart w:id="25" w:name="sub_2618"/>
      <w:r w:rsidRPr="007A14C2">
        <w:rPr>
          <w:sz w:val="28"/>
          <w:szCs w:val="28"/>
        </w:rPr>
        <w:t>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bookmarkEnd w:id="25"/>
    </w:p>
    <w:p w:rsidR="003028E4" w:rsidRPr="007A14C2" w:rsidRDefault="003028E4" w:rsidP="007A14C2">
      <w:pPr>
        <w:pStyle w:val="ac"/>
        <w:spacing w:before="0" w:beforeAutospacing="0" w:after="0" w:afterAutospacing="0"/>
        <w:ind w:firstLine="709"/>
        <w:jc w:val="both"/>
        <w:rPr>
          <w:sz w:val="28"/>
          <w:szCs w:val="28"/>
        </w:rPr>
      </w:pPr>
      <w:bookmarkStart w:id="26" w:name="sub_2619"/>
      <w:r w:rsidRPr="007A14C2">
        <w:rPr>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городским Советом депутатов.</w:t>
      </w:r>
      <w:bookmarkEnd w:id="26"/>
    </w:p>
    <w:p w:rsidR="003028E4" w:rsidRPr="007A14C2" w:rsidRDefault="003028E4" w:rsidP="007A14C2">
      <w:pPr>
        <w:pStyle w:val="ac"/>
        <w:spacing w:before="0" w:beforeAutospacing="0" w:after="0" w:afterAutospacing="0"/>
        <w:ind w:firstLine="709"/>
        <w:jc w:val="both"/>
        <w:rPr>
          <w:sz w:val="28"/>
          <w:szCs w:val="28"/>
        </w:rPr>
      </w:pPr>
      <w:bookmarkStart w:id="27" w:name="sub_26110"/>
      <w:r w:rsidRPr="007A14C2">
        <w:rPr>
          <w:sz w:val="28"/>
          <w:szCs w:val="28"/>
        </w:rPr>
        <w:t>10. В отношении инициативных проектов, выдвигаемых для получения финансовой поддержки за счет межбюджетных трансфертов из бюджета Республики Ингушетия,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Ингушетия. В этом случае требования частей 3, 6, 7, 8, 9, 11 и 12 настоящей статьи не применяются.</w:t>
      </w:r>
      <w:bookmarkEnd w:id="27"/>
    </w:p>
    <w:p w:rsidR="003028E4" w:rsidRPr="007A14C2" w:rsidRDefault="003028E4" w:rsidP="007A14C2">
      <w:pPr>
        <w:pStyle w:val="ac"/>
        <w:spacing w:before="0" w:beforeAutospacing="0" w:after="0" w:afterAutospacing="0"/>
        <w:ind w:firstLine="709"/>
        <w:jc w:val="both"/>
        <w:rPr>
          <w:sz w:val="28"/>
          <w:szCs w:val="28"/>
        </w:rPr>
      </w:pPr>
      <w:bookmarkStart w:id="28" w:name="sub_26111"/>
      <w:r w:rsidRPr="007A14C2">
        <w:rPr>
          <w:sz w:val="28"/>
          <w:szCs w:val="28"/>
        </w:rP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bookmarkEnd w:id="28"/>
    </w:p>
    <w:p w:rsidR="003028E4" w:rsidRPr="007A14C2" w:rsidRDefault="003028E4" w:rsidP="007A14C2">
      <w:pPr>
        <w:pStyle w:val="ac"/>
        <w:spacing w:before="0" w:beforeAutospacing="0" w:after="0" w:afterAutospacing="0"/>
        <w:ind w:firstLine="709"/>
        <w:jc w:val="both"/>
        <w:rPr>
          <w:sz w:val="28"/>
          <w:szCs w:val="28"/>
        </w:rPr>
      </w:pPr>
      <w:bookmarkStart w:id="29" w:name="sub_26112"/>
      <w:r w:rsidRPr="007A14C2">
        <w:rPr>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городского Совета депутатов.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городского Совета депутатов.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bookmarkEnd w:id="29"/>
    </w:p>
    <w:p w:rsidR="003028E4" w:rsidRPr="007A14C2" w:rsidRDefault="003028E4" w:rsidP="007A14C2">
      <w:pPr>
        <w:pStyle w:val="ac"/>
        <w:spacing w:before="0" w:beforeAutospacing="0" w:after="0" w:afterAutospacing="0"/>
        <w:ind w:firstLine="709"/>
        <w:jc w:val="both"/>
        <w:rPr>
          <w:sz w:val="28"/>
          <w:szCs w:val="28"/>
        </w:rPr>
      </w:pPr>
      <w:bookmarkStart w:id="30" w:name="sub_26113"/>
      <w:r w:rsidRPr="007A14C2">
        <w:rPr>
          <w:sz w:val="28"/>
          <w:szCs w:val="28"/>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bookmarkEnd w:id="30"/>
    </w:p>
    <w:p w:rsidR="003028E4" w:rsidRPr="007A14C2" w:rsidRDefault="003028E4" w:rsidP="007A14C2">
      <w:pPr>
        <w:pStyle w:val="ac"/>
        <w:spacing w:before="0" w:beforeAutospacing="0" w:after="0" w:afterAutospacing="0"/>
        <w:ind w:firstLine="709"/>
        <w:jc w:val="both"/>
        <w:rPr>
          <w:sz w:val="28"/>
          <w:szCs w:val="28"/>
        </w:rPr>
      </w:pPr>
      <w:bookmarkStart w:id="31" w:name="sub_26114"/>
      <w:r w:rsidRPr="007A14C2">
        <w:rPr>
          <w:sz w:val="28"/>
          <w:szCs w:val="28"/>
        </w:rP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bookmarkStart w:id="32" w:name="sub_26115"/>
      <w:bookmarkEnd w:id="31"/>
      <w:r w:rsidRPr="007A14C2">
        <w:rPr>
          <w:sz w:val="28"/>
          <w:szCs w:val="28"/>
        </w:rPr>
        <w:t>"</w:t>
      </w:r>
      <w:bookmarkEnd w:id="32"/>
    </w:p>
    <w:p w:rsidR="00894208" w:rsidRPr="007A14C2" w:rsidRDefault="003028E4" w:rsidP="007A14C2">
      <w:pPr>
        <w:pStyle w:val="ac"/>
        <w:spacing w:before="0" w:beforeAutospacing="0" w:after="0" w:afterAutospacing="0"/>
        <w:ind w:firstLine="709"/>
        <w:jc w:val="both"/>
        <w:rPr>
          <w:b/>
          <w:sz w:val="28"/>
          <w:szCs w:val="28"/>
        </w:rPr>
      </w:pPr>
      <w:r w:rsidRPr="007A14C2">
        <w:rPr>
          <w:b/>
          <w:sz w:val="28"/>
          <w:szCs w:val="28"/>
        </w:rPr>
        <w:t xml:space="preserve">1.5.   </w:t>
      </w:r>
      <w:r w:rsidR="00894208" w:rsidRPr="007A14C2">
        <w:rPr>
          <w:b/>
          <w:sz w:val="28"/>
          <w:szCs w:val="28"/>
        </w:rPr>
        <w:t xml:space="preserve"> </w:t>
      </w:r>
      <w:r w:rsidR="0010438D" w:rsidRPr="007A14C2">
        <w:rPr>
          <w:b/>
          <w:sz w:val="28"/>
          <w:szCs w:val="28"/>
        </w:rPr>
        <w:t>В Статье 15:</w:t>
      </w:r>
    </w:p>
    <w:p w:rsidR="0010438D" w:rsidRPr="007A14C2" w:rsidRDefault="0010438D" w:rsidP="007A14C2">
      <w:pPr>
        <w:pStyle w:val="ac"/>
        <w:spacing w:before="0" w:beforeAutospacing="0" w:after="0" w:afterAutospacing="0"/>
        <w:ind w:firstLine="709"/>
        <w:jc w:val="both"/>
        <w:rPr>
          <w:sz w:val="28"/>
          <w:szCs w:val="28"/>
        </w:rPr>
      </w:pPr>
      <w:bookmarkStart w:id="33" w:name="sub_161"/>
      <w:r w:rsidRPr="007A14C2">
        <w:rPr>
          <w:sz w:val="28"/>
          <w:szCs w:val="28"/>
        </w:rPr>
        <w:t xml:space="preserve">а) </w:t>
      </w:r>
      <w:bookmarkEnd w:id="33"/>
      <w:r w:rsidRPr="007A14C2">
        <w:rPr>
          <w:sz w:val="28"/>
          <w:szCs w:val="28"/>
        </w:rPr>
        <w:fldChar w:fldCharType="begin"/>
      </w:r>
      <w:r w:rsidRPr="007A14C2">
        <w:rPr>
          <w:sz w:val="28"/>
          <w:szCs w:val="28"/>
        </w:rPr>
        <w:instrText xml:space="preserve"> HYPERLINK "file:///C:\\Users\\Tutaeva_zb\\AppData\\Local\\Temp\\2849\\zakon.scli.ru" \t "_self" </w:instrText>
      </w:r>
      <w:r w:rsidRPr="007A14C2">
        <w:rPr>
          <w:sz w:val="28"/>
          <w:szCs w:val="28"/>
        </w:rPr>
        <w:fldChar w:fldCharType="separate"/>
      </w:r>
      <w:r w:rsidRPr="007A14C2">
        <w:rPr>
          <w:rStyle w:val="11"/>
          <w:color w:val="000000"/>
          <w:sz w:val="28"/>
          <w:szCs w:val="28"/>
        </w:rPr>
        <w:t>часть 2</w:t>
      </w:r>
      <w:r w:rsidRPr="007A14C2">
        <w:rPr>
          <w:sz w:val="28"/>
          <w:szCs w:val="28"/>
        </w:rPr>
        <w:fldChar w:fldCharType="end"/>
      </w:r>
      <w:r w:rsidRPr="007A14C2">
        <w:rPr>
          <w:sz w:val="28"/>
          <w:szCs w:val="28"/>
        </w:rPr>
        <w:t xml:space="preserve">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10438D" w:rsidRPr="007A14C2" w:rsidRDefault="0010438D" w:rsidP="007A14C2">
      <w:pPr>
        <w:pStyle w:val="ac"/>
        <w:spacing w:before="0" w:beforeAutospacing="0" w:after="0" w:afterAutospacing="0"/>
        <w:ind w:firstLine="709"/>
        <w:jc w:val="both"/>
        <w:rPr>
          <w:sz w:val="28"/>
          <w:szCs w:val="28"/>
        </w:rPr>
      </w:pPr>
      <w:bookmarkStart w:id="34" w:name="sub_162"/>
      <w:r w:rsidRPr="007A14C2">
        <w:rPr>
          <w:sz w:val="28"/>
          <w:szCs w:val="28"/>
        </w:rPr>
        <w:t xml:space="preserve">б) </w:t>
      </w:r>
      <w:bookmarkEnd w:id="34"/>
      <w:r w:rsidRPr="007A14C2">
        <w:rPr>
          <w:sz w:val="28"/>
          <w:szCs w:val="28"/>
        </w:rPr>
        <w:fldChar w:fldCharType="begin"/>
      </w:r>
      <w:r w:rsidRPr="007A14C2">
        <w:rPr>
          <w:sz w:val="28"/>
          <w:szCs w:val="28"/>
        </w:rPr>
        <w:instrText xml:space="preserve"> HYPERLINK "file:///C:\\Users\\Tutaeva_zb\\AppData\\Local\\Temp\\2849\\zakon.scli.ru" \t "_self" </w:instrText>
      </w:r>
      <w:r w:rsidRPr="007A14C2">
        <w:rPr>
          <w:sz w:val="28"/>
          <w:szCs w:val="28"/>
        </w:rPr>
        <w:fldChar w:fldCharType="separate"/>
      </w:r>
      <w:r w:rsidRPr="007A14C2">
        <w:rPr>
          <w:rStyle w:val="11"/>
          <w:color w:val="000000"/>
          <w:sz w:val="28"/>
          <w:szCs w:val="28"/>
        </w:rPr>
        <w:t>часть 3</w:t>
      </w:r>
      <w:r w:rsidRPr="007A14C2">
        <w:rPr>
          <w:sz w:val="28"/>
          <w:szCs w:val="28"/>
        </w:rPr>
        <w:fldChar w:fldCharType="end"/>
      </w:r>
      <w:r w:rsidRPr="007A14C2">
        <w:rPr>
          <w:sz w:val="28"/>
          <w:szCs w:val="28"/>
        </w:rPr>
        <w:t xml:space="preserve"> дополнить </w:t>
      </w:r>
      <w:hyperlink r:id="rId9" w:tgtFrame="_self" w:history="1">
        <w:r w:rsidRPr="007A14C2">
          <w:rPr>
            <w:rStyle w:val="11"/>
            <w:color w:val="000000"/>
            <w:sz w:val="28"/>
            <w:szCs w:val="28"/>
          </w:rPr>
          <w:t>пунктом 3</w:t>
        </w:r>
      </w:hyperlink>
      <w:r w:rsidRPr="007A14C2">
        <w:rPr>
          <w:sz w:val="28"/>
          <w:szCs w:val="28"/>
        </w:rPr>
        <w:t xml:space="preserve"> следующего содержания:</w:t>
      </w:r>
    </w:p>
    <w:p w:rsidR="0010438D" w:rsidRPr="007A14C2" w:rsidRDefault="0010438D" w:rsidP="007A14C2">
      <w:pPr>
        <w:pStyle w:val="ac"/>
        <w:spacing w:before="0" w:beforeAutospacing="0" w:after="0" w:afterAutospacing="0"/>
        <w:ind w:firstLine="709"/>
        <w:jc w:val="both"/>
        <w:rPr>
          <w:sz w:val="28"/>
          <w:szCs w:val="28"/>
        </w:rPr>
      </w:pPr>
      <w:bookmarkStart w:id="35" w:name="sub_310303"/>
      <w:r w:rsidRPr="007A14C2">
        <w:rPr>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bookmarkEnd w:id="35"/>
    </w:p>
    <w:p w:rsidR="0010438D" w:rsidRPr="007A14C2" w:rsidRDefault="0010438D" w:rsidP="007A14C2">
      <w:pPr>
        <w:pStyle w:val="ac"/>
        <w:spacing w:before="0" w:beforeAutospacing="0" w:after="0" w:afterAutospacing="0"/>
        <w:ind w:firstLine="709"/>
        <w:jc w:val="both"/>
        <w:rPr>
          <w:sz w:val="28"/>
          <w:szCs w:val="28"/>
        </w:rPr>
      </w:pPr>
      <w:bookmarkStart w:id="36" w:name="sub_163"/>
      <w:r w:rsidRPr="007A14C2">
        <w:rPr>
          <w:sz w:val="28"/>
          <w:szCs w:val="28"/>
        </w:rPr>
        <w:t xml:space="preserve">в) </w:t>
      </w:r>
      <w:bookmarkEnd w:id="36"/>
      <w:r w:rsidRPr="007A14C2">
        <w:rPr>
          <w:sz w:val="28"/>
          <w:szCs w:val="28"/>
        </w:rPr>
        <w:fldChar w:fldCharType="begin"/>
      </w:r>
      <w:r w:rsidRPr="007A14C2">
        <w:rPr>
          <w:sz w:val="28"/>
          <w:szCs w:val="28"/>
        </w:rPr>
        <w:instrText xml:space="preserve"> HYPERLINK "file:///C:\\Users\\Tutaeva_zb\\AppData\\Local\\Temp\\2849\\zakon.scli.ru" \t "_self" </w:instrText>
      </w:r>
      <w:r w:rsidRPr="007A14C2">
        <w:rPr>
          <w:sz w:val="28"/>
          <w:szCs w:val="28"/>
        </w:rPr>
        <w:fldChar w:fldCharType="separate"/>
      </w:r>
      <w:r w:rsidRPr="007A14C2">
        <w:rPr>
          <w:rStyle w:val="11"/>
          <w:color w:val="000000"/>
          <w:sz w:val="28"/>
          <w:szCs w:val="28"/>
        </w:rPr>
        <w:t>часть 4</w:t>
      </w:r>
      <w:r w:rsidRPr="007A14C2">
        <w:rPr>
          <w:sz w:val="28"/>
          <w:szCs w:val="28"/>
        </w:rPr>
        <w:fldChar w:fldCharType="end"/>
      </w:r>
      <w:r w:rsidRPr="007A14C2">
        <w:rPr>
          <w:sz w:val="28"/>
          <w:szCs w:val="28"/>
        </w:rPr>
        <w:t xml:space="preserve"> изложить в следующей редакции:</w:t>
      </w:r>
    </w:p>
    <w:p w:rsidR="0010438D" w:rsidRPr="007A14C2" w:rsidRDefault="0010438D" w:rsidP="007A14C2">
      <w:pPr>
        <w:pStyle w:val="ac"/>
        <w:spacing w:before="0" w:beforeAutospacing="0" w:after="0" w:afterAutospacing="0"/>
        <w:ind w:firstLine="709"/>
        <w:jc w:val="both"/>
        <w:rPr>
          <w:sz w:val="28"/>
          <w:szCs w:val="28"/>
        </w:rPr>
      </w:pPr>
      <w:bookmarkStart w:id="37" w:name="sub_1632"/>
      <w:r w:rsidRPr="007A14C2">
        <w:rPr>
          <w:sz w:val="28"/>
          <w:szCs w:val="28"/>
        </w:rPr>
        <w:t>"4. Решение о назначении опроса граждан принимается городским Советом депутатов.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городского Совета депутатов о назначении опроса граждан устанавливаются:</w:t>
      </w:r>
      <w:bookmarkEnd w:id="37"/>
    </w:p>
    <w:p w:rsidR="0010438D" w:rsidRPr="007A14C2" w:rsidRDefault="0010438D" w:rsidP="007A14C2">
      <w:pPr>
        <w:pStyle w:val="ac"/>
        <w:spacing w:before="0" w:beforeAutospacing="0" w:after="0" w:afterAutospacing="0"/>
        <w:ind w:firstLine="709"/>
        <w:jc w:val="both"/>
        <w:rPr>
          <w:sz w:val="28"/>
          <w:szCs w:val="28"/>
        </w:rPr>
      </w:pPr>
      <w:bookmarkStart w:id="38" w:name="sub_310501"/>
      <w:r w:rsidRPr="007A14C2">
        <w:rPr>
          <w:sz w:val="28"/>
          <w:szCs w:val="28"/>
        </w:rPr>
        <w:t>1) дата и сроки проведения опроса;</w:t>
      </w:r>
      <w:bookmarkEnd w:id="38"/>
    </w:p>
    <w:p w:rsidR="0010438D" w:rsidRPr="007A14C2" w:rsidRDefault="0010438D" w:rsidP="007A14C2">
      <w:pPr>
        <w:pStyle w:val="ac"/>
        <w:spacing w:before="0" w:beforeAutospacing="0" w:after="0" w:afterAutospacing="0"/>
        <w:ind w:firstLine="709"/>
        <w:jc w:val="both"/>
        <w:rPr>
          <w:sz w:val="28"/>
          <w:szCs w:val="28"/>
        </w:rPr>
      </w:pPr>
      <w:bookmarkStart w:id="39" w:name="sub_310502"/>
      <w:r w:rsidRPr="007A14C2">
        <w:rPr>
          <w:sz w:val="28"/>
          <w:szCs w:val="28"/>
        </w:rPr>
        <w:t>2) формулировка вопроса (вопросов), предлагаемого (предлагаемых) при проведении опроса;</w:t>
      </w:r>
      <w:bookmarkEnd w:id="39"/>
    </w:p>
    <w:p w:rsidR="0010438D" w:rsidRPr="007A14C2" w:rsidRDefault="0010438D" w:rsidP="007A14C2">
      <w:pPr>
        <w:pStyle w:val="ac"/>
        <w:spacing w:before="0" w:beforeAutospacing="0" w:after="0" w:afterAutospacing="0"/>
        <w:ind w:firstLine="709"/>
        <w:jc w:val="both"/>
        <w:rPr>
          <w:sz w:val="28"/>
          <w:szCs w:val="28"/>
        </w:rPr>
      </w:pPr>
      <w:bookmarkStart w:id="40" w:name="sub_310503"/>
      <w:r w:rsidRPr="007A14C2">
        <w:rPr>
          <w:sz w:val="28"/>
          <w:szCs w:val="28"/>
        </w:rPr>
        <w:t>3) методика проведения опроса;</w:t>
      </w:r>
      <w:bookmarkEnd w:id="40"/>
    </w:p>
    <w:p w:rsidR="0010438D" w:rsidRPr="007A14C2" w:rsidRDefault="0010438D" w:rsidP="007A14C2">
      <w:pPr>
        <w:pStyle w:val="ac"/>
        <w:spacing w:before="0" w:beforeAutospacing="0" w:after="0" w:afterAutospacing="0"/>
        <w:ind w:firstLine="709"/>
        <w:jc w:val="both"/>
        <w:rPr>
          <w:sz w:val="28"/>
          <w:szCs w:val="28"/>
        </w:rPr>
      </w:pPr>
      <w:bookmarkStart w:id="41" w:name="sub_310504"/>
      <w:r w:rsidRPr="007A14C2">
        <w:rPr>
          <w:sz w:val="28"/>
          <w:szCs w:val="28"/>
        </w:rPr>
        <w:t>4) форма опросного листа;</w:t>
      </w:r>
      <w:bookmarkEnd w:id="41"/>
    </w:p>
    <w:p w:rsidR="0010438D" w:rsidRPr="007A14C2" w:rsidRDefault="0010438D" w:rsidP="007A14C2">
      <w:pPr>
        <w:pStyle w:val="ac"/>
        <w:spacing w:before="0" w:beforeAutospacing="0" w:after="0" w:afterAutospacing="0"/>
        <w:ind w:firstLine="709"/>
        <w:jc w:val="both"/>
        <w:rPr>
          <w:sz w:val="28"/>
          <w:szCs w:val="28"/>
        </w:rPr>
      </w:pPr>
      <w:bookmarkStart w:id="42" w:name="sub_310505"/>
      <w:r w:rsidRPr="007A14C2">
        <w:rPr>
          <w:sz w:val="28"/>
          <w:szCs w:val="28"/>
        </w:rPr>
        <w:t>5) минимальная численность жителей муниципального образования, участвующих в опросе;</w:t>
      </w:r>
      <w:bookmarkEnd w:id="42"/>
    </w:p>
    <w:p w:rsidR="0010438D" w:rsidRPr="007A14C2" w:rsidRDefault="0010438D" w:rsidP="007A14C2">
      <w:pPr>
        <w:pStyle w:val="ac"/>
        <w:spacing w:before="0" w:beforeAutospacing="0" w:after="0" w:afterAutospacing="0"/>
        <w:ind w:firstLine="709"/>
        <w:jc w:val="both"/>
        <w:rPr>
          <w:sz w:val="28"/>
          <w:szCs w:val="28"/>
        </w:rPr>
      </w:pPr>
      <w:r w:rsidRPr="007A14C2">
        <w:rPr>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bookmarkStart w:id="43" w:name="sub_310506"/>
      <w:r w:rsidRPr="007A14C2">
        <w:rPr>
          <w:sz w:val="28"/>
          <w:szCs w:val="28"/>
        </w:rPr>
        <w:t>";</w:t>
      </w:r>
      <w:bookmarkEnd w:id="43"/>
    </w:p>
    <w:p w:rsidR="0010438D" w:rsidRPr="007A14C2" w:rsidRDefault="0010438D" w:rsidP="007A14C2">
      <w:pPr>
        <w:pStyle w:val="ac"/>
        <w:spacing w:before="0" w:beforeAutospacing="0" w:after="0" w:afterAutospacing="0"/>
        <w:ind w:firstLine="709"/>
        <w:jc w:val="both"/>
        <w:rPr>
          <w:sz w:val="28"/>
          <w:szCs w:val="28"/>
        </w:rPr>
      </w:pPr>
      <w:bookmarkStart w:id="44" w:name="sub_164"/>
      <w:r w:rsidRPr="007A14C2">
        <w:rPr>
          <w:sz w:val="28"/>
          <w:szCs w:val="28"/>
        </w:rPr>
        <w:t xml:space="preserve">г) </w:t>
      </w:r>
      <w:bookmarkEnd w:id="44"/>
      <w:r w:rsidRPr="007A14C2">
        <w:rPr>
          <w:sz w:val="28"/>
          <w:szCs w:val="28"/>
        </w:rPr>
        <w:fldChar w:fldCharType="begin"/>
      </w:r>
      <w:r w:rsidRPr="007A14C2">
        <w:rPr>
          <w:sz w:val="28"/>
          <w:szCs w:val="28"/>
        </w:rPr>
        <w:instrText xml:space="preserve"> HYPERLINK "file:///C:\\Users\\Tutaeva_zb\\AppData\\Local\\Temp\\2849\\zakon.scli.ru" \t "_self" </w:instrText>
      </w:r>
      <w:r w:rsidRPr="007A14C2">
        <w:rPr>
          <w:sz w:val="28"/>
          <w:szCs w:val="28"/>
        </w:rPr>
        <w:fldChar w:fldCharType="separate"/>
      </w:r>
      <w:r w:rsidRPr="007A14C2">
        <w:rPr>
          <w:rStyle w:val="11"/>
          <w:color w:val="000000"/>
          <w:sz w:val="28"/>
          <w:szCs w:val="28"/>
        </w:rPr>
        <w:t>пункт 1 части 6</w:t>
      </w:r>
      <w:r w:rsidRPr="007A14C2">
        <w:rPr>
          <w:sz w:val="28"/>
          <w:szCs w:val="28"/>
        </w:rPr>
        <w:fldChar w:fldCharType="end"/>
      </w:r>
      <w:r w:rsidRPr="007A14C2">
        <w:rPr>
          <w:sz w:val="28"/>
          <w:szCs w:val="28"/>
        </w:rPr>
        <w:t xml:space="preserve"> дополнить словами "или жителей муниципального образования";</w:t>
      </w:r>
    </w:p>
    <w:p w:rsidR="0010438D" w:rsidRPr="007A14C2" w:rsidRDefault="0010438D" w:rsidP="007A14C2">
      <w:pPr>
        <w:pStyle w:val="ac"/>
        <w:spacing w:before="0" w:beforeAutospacing="0" w:after="0" w:afterAutospacing="0"/>
        <w:ind w:firstLine="709"/>
        <w:jc w:val="both"/>
        <w:rPr>
          <w:b/>
          <w:sz w:val="28"/>
          <w:szCs w:val="28"/>
        </w:rPr>
      </w:pPr>
      <w:r w:rsidRPr="007A14C2">
        <w:rPr>
          <w:b/>
          <w:sz w:val="28"/>
          <w:szCs w:val="28"/>
        </w:rPr>
        <w:t>1.6. В Статье 16:</w:t>
      </w:r>
    </w:p>
    <w:p w:rsidR="0010438D" w:rsidRPr="007A14C2" w:rsidRDefault="0010438D" w:rsidP="007A14C2">
      <w:pPr>
        <w:widowControl w:val="0"/>
        <w:tabs>
          <w:tab w:val="left" w:pos="447"/>
        </w:tabs>
        <w:ind w:firstLine="709"/>
        <w:jc w:val="both"/>
        <w:rPr>
          <w:rStyle w:val="22"/>
          <w:rFonts w:eastAsiaTheme="minorHAnsi"/>
          <w:sz w:val="28"/>
          <w:szCs w:val="28"/>
        </w:rPr>
      </w:pPr>
      <w:r w:rsidRPr="007A14C2">
        <w:rPr>
          <w:rStyle w:val="22"/>
          <w:rFonts w:eastAsiaTheme="minorHAnsi"/>
          <w:sz w:val="28"/>
          <w:szCs w:val="28"/>
        </w:rPr>
        <w:t>а) часть 4 изложить в следующей редакции:</w:t>
      </w:r>
    </w:p>
    <w:p w:rsidR="0010438D" w:rsidRPr="007A14C2" w:rsidRDefault="0010438D" w:rsidP="007A14C2">
      <w:pPr>
        <w:widowControl w:val="0"/>
        <w:tabs>
          <w:tab w:val="left" w:pos="447"/>
        </w:tabs>
        <w:ind w:firstLine="709"/>
        <w:jc w:val="both"/>
        <w:rPr>
          <w:sz w:val="28"/>
          <w:szCs w:val="28"/>
        </w:rPr>
      </w:pPr>
      <w:r w:rsidRPr="007A14C2">
        <w:rPr>
          <w:rStyle w:val="22"/>
          <w:rFonts w:eastAsiaTheme="minorHAnsi"/>
          <w:sz w:val="28"/>
          <w:szCs w:val="28"/>
        </w:rPr>
        <w:t>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w:t>
      </w:r>
      <w:r w:rsidRPr="007A14C2">
        <w:rPr>
          <w:sz w:val="28"/>
          <w:szCs w:val="28"/>
        </w:rPr>
        <w:t xml:space="preserve"> </w:t>
      </w:r>
      <w:r w:rsidRPr="007A14C2">
        <w:rPr>
          <w:rStyle w:val="22"/>
          <w:rFonts w:eastAsiaTheme="minorHAnsi"/>
          <w:sz w:val="28"/>
          <w:szCs w:val="28"/>
        </w:rPr>
        <w:t>на официальном сайте субъекта Российской Федерации или муниципального образования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10438D" w:rsidRPr="007A14C2" w:rsidRDefault="0010438D" w:rsidP="007A14C2">
      <w:pPr>
        <w:widowControl w:val="0"/>
        <w:tabs>
          <w:tab w:val="left" w:pos="447"/>
        </w:tabs>
        <w:ind w:firstLine="709"/>
        <w:jc w:val="both"/>
        <w:rPr>
          <w:rStyle w:val="22"/>
          <w:rFonts w:eastAsiaTheme="minorHAnsi"/>
          <w:sz w:val="28"/>
          <w:szCs w:val="28"/>
        </w:rPr>
      </w:pPr>
      <w:r w:rsidRPr="007A14C2">
        <w:rPr>
          <w:rStyle w:val="22"/>
          <w:rFonts w:eastAsiaTheme="minorHAnsi"/>
          <w:sz w:val="28"/>
          <w:szCs w:val="28"/>
        </w:rPr>
        <w:t>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10438D" w:rsidRPr="007A14C2" w:rsidRDefault="0010438D" w:rsidP="007A14C2">
      <w:pPr>
        <w:widowControl w:val="0"/>
        <w:tabs>
          <w:tab w:val="left" w:pos="447"/>
        </w:tabs>
        <w:ind w:firstLine="709"/>
        <w:jc w:val="both"/>
        <w:rPr>
          <w:rStyle w:val="22"/>
          <w:rFonts w:eastAsiaTheme="minorHAnsi"/>
          <w:sz w:val="28"/>
          <w:szCs w:val="28"/>
        </w:rPr>
      </w:pPr>
      <w:r w:rsidRPr="007A14C2">
        <w:rPr>
          <w:rStyle w:val="22"/>
          <w:rFonts w:eastAsiaTheme="minorHAnsi"/>
          <w:sz w:val="28"/>
          <w:szCs w:val="28"/>
        </w:rPr>
        <w:t>б) часть 5 исключить;</w:t>
      </w:r>
    </w:p>
    <w:p w:rsidR="0010438D" w:rsidRPr="007A14C2" w:rsidRDefault="0010438D" w:rsidP="007A14C2">
      <w:pPr>
        <w:widowControl w:val="0"/>
        <w:tabs>
          <w:tab w:val="left" w:pos="447"/>
        </w:tabs>
        <w:ind w:firstLine="709"/>
        <w:jc w:val="both"/>
        <w:rPr>
          <w:rStyle w:val="22"/>
          <w:rFonts w:eastAsiaTheme="minorHAnsi"/>
          <w:sz w:val="28"/>
          <w:szCs w:val="28"/>
        </w:rPr>
      </w:pPr>
      <w:r w:rsidRPr="007A14C2">
        <w:rPr>
          <w:rStyle w:val="22"/>
          <w:rFonts w:eastAsiaTheme="minorHAnsi"/>
          <w:sz w:val="28"/>
          <w:szCs w:val="28"/>
        </w:rPr>
        <w:t>в) часть 5 изложить в следующей редакции:</w:t>
      </w:r>
    </w:p>
    <w:p w:rsidR="0010438D" w:rsidRPr="007A14C2" w:rsidRDefault="0010438D" w:rsidP="007A14C2">
      <w:pPr>
        <w:pStyle w:val="ac"/>
        <w:spacing w:before="0" w:beforeAutospacing="0" w:after="0" w:afterAutospacing="0"/>
        <w:ind w:firstLine="709"/>
        <w:jc w:val="both"/>
        <w:rPr>
          <w:rStyle w:val="22"/>
          <w:rFonts w:eastAsiaTheme="minorHAnsi"/>
          <w:sz w:val="28"/>
          <w:szCs w:val="28"/>
        </w:rPr>
      </w:pPr>
      <w:r w:rsidRPr="007A14C2">
        <w:rPr>
          <w:rStyle w:val="22"/>
          <w:rFonts w:eastAsiaTheme="minorHAnsi"/>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0438D" w:rsidRPr="007A14C2" w:rsidRDefault="0010438D" w:rsidP="007A14C2">
      <w:pPr>
        <w:pStyle w:val="ac"/>
        <w:spacing w:before="0" w:beforeAutospacing="0" w:after="0" w:afterAutospacing="0"/>
        <w:ind w:firstLine="709"/>
        <w:jc w:val="both"/>
        <w:rPr>
          <w:rStyle w:val="22"/>
          <w:rFonts w:eastAsiaTheme="minorHAnsi"/>
          <w:b/>
          <w:sz w:val="28"/>
          <w:szCs w:val="28"/>
        </w:rPr>
      </w:pPr>
      <w:r w:rsidRPr="007A14C2">
        <w:rPr>
          <w:rStyle w:val="22"/>
          <w:rFonts w:eastAsiaTheme="minorHAnsi"/>
          <w:b/>
          <w:sz w:val="28"/>
          <w:szCs w:val="28"/>
        </w:rPr>
        <w:t>1.7. В Статье 18:</w:t>
      </w:r>
    </w:p>
    <w:p w:rsidR="0010438D" w:rsidRPr="007A14C2" w:rsidRDefault="0010438D" w:rsidP="007A14C2">
      <w:pPr>
        <w:pStyle w:val="ac"/>
        <w:spacing w:before="0" w:beforeAutospacing="0" w:after="0" w:afterAutospacing="0"/>
        <w:ind w:firstLine="709"/>
        <w:jc w:val="both"/>
        <w:rPr>
          <w:sz w:val="28"/>
          <w:szCs w:val="28"/>
        </w:rPr>
      </w:pPr>
      <w:bookmarkStart w:id="45" w:name="sub_131"/>
      <w:r w:rsidRPr="007A14C2">
        <w:rPr>
          <w:sz w:val="28"/>
          <w:szCs w:val="28"/>
        </w:rPr>
        <w:t xml:space="preserve">а) </w:t>
      </w:r>
      <w:bookmarkEnd w:id="45"/>
      <w:r w:rsidRPr="007A14C2">
        <w:rPr>
          <w:sz w:val="28"/>
          <w:szCs w:val="28"/>
        </w:rPr>
        <w:t>часть 7</w:t>
      </w:r>
      <w:hyperlink r:id="rId10" w:tgtFrame="_self" w:history="1"/>
      <w:r w:rsidRPr="007A14C2">
        <w:rPr>
          <w:sz w:val="28"/>
          <w:szCs w:val="28"/>
        </w:rPr>
        <w:t xml:space="preserve"> дополнить </w:t>
      </w:r>
      <w:hyperlink r:id="rId11" w:tgtFrame="_self" w:history="1">
        <w:r w:rsidRPr="007A14C2">
          <w:rPr>
            <w:rStyle w:val="11"/>
            <w:color w:val="000000"/>
            <w:sz w:val="28"/>
            <w:szCs w:val="28"/>
          </w:rPr>
          <w:t>пунктом 7</w:t>
        </w:r>
      </w:hyperlink>
      <w:r w:rsidRPr="007A14C2">
        <w:rPr>
          <w:sz w:val="28"/>
          <w:szCs w:val="28"/>
        </w:rPr>
        <w:t xml:space="preserve"> следующего содержания:</w:t>
      </w:r>
    </w:p>
    <w:p w:rsidR="0010438D" w:rsidRPr="007A14C2" w:rsidRDefault="0010438D" w:rsidP="007A14C2">
      <w:pPr>
        <w:pStyle w:val="ac"/>
        <w:spacing w:before="0" w:beforeAutospacing="0" w:after="0" w:afterAutospacing="0"/>
        <w:ind w:firstLine="709"/>
        <w:jc w:val="both"/>
        <w:rPr>
          <w:sz w:val="28"/>
          <w:szCs w:val="28"/>
        </w:rPr>
      </w:pPr>
      <w:bookmarkStart w:id="46" w:name="sub_270707"/>
      <w:r w:rsidRPr="007A14C2">
        <w:rPr>
          <w:sz w:val="28"/>
          <w:szCs w:val="28"/>
        </w:rPr>
        <w:t>"7) обсуждение инициативного проекта и принятие решения по вопросу о его одобрении.";</w:t>
      </w:r>
      <w:bookmarkEnd w:id="46"/>
    </w:p>
    <w:p w:rsidR="0010438D" w:rsidRPr="007A14C2" w:rsidRDefault="0010438D" w:rsidP="007A14C2">
      <w:pPr>
        <w:pStyle w:val="ac"/>
        <w:spacing w:before="0" w:beforeAutospacing="0" w:after="0" w:afterAutospacing="0"/>
        <w:ind w:firstLine="709"/>
        <w:jc w:val="both"/>
        <w:rPr>
          <w:sz w:val="28"/>
          <w:szCs w:val="28"/>
        </w:rPr>
      </w:pPr>
      <w:bookmarkStart w:id="47" w:name="sub_132"/>
      <w:r w:rsidRPr="007A14C2">
        <w:rPr>
          <w:sz w:val="28"/>
          <w:szCs w:val="28"/>
        </w:rPr>
        <w:t xml:space="preserve">б) дополнить </w:t>
      </w:r>
      <w:bookmarkEnd w:id="47"/>
      <w:r w:rsidRPr="007A14C2">
        <w:rPr>
          <w:sz w:val="28"/>
          <w:szCs w:val="28"/>
        </w:rPr>
        <w:t>частью 12 следующего содержания:</w:t>
      </w:r>
    </w:p>
    <w:p w:rsidR="0010438D" w:rsidRPr="007A14C2" w:rsidRDefault="0010438D" w:rsidP="007A14C2">
      <w:pPr>
        <w:pStyle w:val="ac"/>
        <w:spacing w:before="0" w:beforeAutospacing="0" w:after="0" w:afterAutospacing="0"/>
        <w:ind w:firstLine="709"/>
        <w:jc w:val="both"/>
        <w:rPr>
          <w:sz w:val="28"/>
          <w:szCs w:val="28"/>
        </w:rPr>
      </w:pPr>
      <w:bookmarkStart w:id="48" w:name="sub_2708"/>
      <w:r w:rsidRPr="007A14C2">
        <w:rPr>
          <w:sz w:val="28"/>
          <w:szCs w:val="28"/>
        </w:rPr>
        <w:t>"12. Органы территориального общественного самоуправления:</w:t>
      </w:r>
      <w:bookmarkEnd w:id="48"/>
    </w:p>
    <w:p w:rsidR="0010438D" w:rsidRPr="007A14C2" w:rsidRDefault="0010438D" w:rsidP="007A14C2">
      <w:pPr>
        <w:pStyle w:val="ac"/>
        <w:spacing w:before="0" w:beforeAutospacing="0" w:after="0" w:afterAutospacing="0"/>
        <w:ind w:firstLine="709"/>
        <w:jc w:val="both"/>
        <w:rPr>
          <w:sz w:val="28"/>
          <w:szCs w:val="28"/>
        </w:rPr>
      </w:pPr>
      <w:bookmarkStart w:id="49" w:name="sub_270801"/>
      <w:r w:rsidRPr="007A14C2">
        <w:rPr>
          <w:sz w:val="28"/>
          <w:szCs w:val="28"/>
        </w:rPr>
        <w:t>1) представляют интересы населения, проживающего на соответствующей территории;</w:t>
      </w:r>
      <w:bookmarkEnd w:id="49"/>
    </w:p>
    <w:p w:rsidR="0010438D" w:rsidRPr="007A14C2" w:rsidRDefault="0010438D" w:rsidP="007A14C2">
      <w:pPr>
        <w:pStyle w:val="ac"/>
        <w:spacing w:before="0" w:beforeAutospacing="0" w:after="0" w:afterAutospacing="0"/>
        <w:ind w:firstLine="709"/>
        <w:jc w:val="both"/>
        <w:rPr>
          <w:sz w:val="28"/>
          <w:szCs w:val="28"/>
        </w:rPr>
      </w:pPr>
      <w:bookmarkStart w:id="50" w:name="sub_270802"/>
      <w:r w:rsidRPr="007A14C2">
        <w:rPr>
          <w:sz w:val="28"/>
          <w:szCs w:val="28"/>
        </w:rPr>
        <w:t>2) обеспечивают исполнение решений, принятых на собраниях и конференциях граждан;</w:t>
      </w:r>
      <w:bookmarkEnd w:id="50"/>
    </w:p>
    <w:p w:rsidR="0010438D" w:rsidRPr="007A14C2" w:rsidRDefault="0010438D" w:rsidP="007A14C2">
      <w:pPr>
        <w:pStyle w:val="ac"/>
        <w:spacing w:before="0" w:beforeAutospacing="0" w:after="0" w:afterAutospacing="0"/>
        <w:ind w:firstLine="709"/>
        <w:jc w:val="both"/>
        <w:rPr>
          <w:sz w:val="28"/>
          <w:szCs w:val="28"/>
        </w:rPr>
      </w:pPr>
      <w:r w:rsidRPr="007A14C2">
        <w:rPr>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10438D" w:rsidRPr="007A14C2" w:rsidRDefault="0010438D" w:rsidP="007A14C2">
      <w:pPr>
        <w:pStyle w:val="ac"/>
        <w:spacing w:before="0" w:beforeAutospacing="0" w:after="0" w:afterAutospacing="0"/>
        <w:ind w:firstLine="709"/>
        <w:jc w:val="both"/>
        <w:rPr>
          <w:sz w:val="28"/>
          <w:szCs w:val="28"/>
        </w:rPr>
      </w:pPr>
      <w:bookmarkStart w:id="51" w:name="sub_270804"/>
      <w:r w:rsidRPr="007A14C2">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bookmarkEnd w:id="51"/>
    </w:p>
    <w:p w:rsidR="0010438D" w:rsidRPr="007A14C2" w:rsidRDefault="0010438D" w:rsidP="007A14C2">
      <w:pPr>
        <w:pStyle w:val="ac"/>
        <w:spacing w:before="0" w:beforeAutospacing="0" w:after="0" w:afterAutospacing="0"/>
        <w:ind w:firstLine="709"/>
        <w:jc w:val="both"/>
        <w:rPr>
          <w:sz w:val="28"/>
          <w:szCs w:val="28"/>
        </w:rPr>
      </w:pPr>
      <w:r w:rsidRPr="007A14C2">
        <w:rPr>
          <w:sz w:val="28"/>
          <w:szCs w:val="28"/>
        </w:rPr>
        <w:t xml:space="preserve">в) дополнить </w:t>
      </w:r>
      <w:hyperlink r:id="rId12" w:tgtFrame="_self" w:history="1">
        <w:r w:rsidRPr="007A14C2">
          <w:rPr>
            <w:rStyle w:val="11"/>
            <w:color w:val="000000"/>
            <w:sz w:val="28"/>
            <w:szCs w:val="28"/>
          </w:rPr>
          <w:t>частью 12.1</w:t>
        </w:r>
      </w:hyperlink>
      <w:r w:rsidRPr="007A14C2">
        <w:rPr>
          <w:sz w:val="28"/>
          <w:szCs w:val="28"/>
        </w:rPr>
        <w:t xml:space="preserve"> следующего содержания:</w:t>
      </w:r>
    </w:p>
    <w:p w:rsidR="0010438D" w:rsidRPr="007A14C2" w:rsidRDefault="0010438D" w:rsidP="007A14C2">
      <w:pPr>
        <w:pStyle w:val="ac"/>
        <w:spacing w:before="0" w:beforeAutospacing="0" w:after="0" w:afterAutospacing="0"/>
        <w:ind w:firstLine="709"/>
        <w:jc w:val="both"/>
        <w:rPr>
          <w:sz w:val="28"/>
          <w:szCs w:val="28"/>
        </w:rPr>
      </w:pPr>
      <w:bookmarkStart w:id="52" w:name="sub_27081"/>
      <w:r w:rsidRPr="007A14C2">
        <w:rPr>
          <w:sz w:val="28"/>
          <w:szCs w:val="28"/>
        </w:rPr>
        <w:t>"12.1. Органы территориального общественного самоуправления могут выдвигать инициативный проект в качестве инициаторов проекта.";</w:t>
      </w:r>
      <w:bookmarkEnd w:id="52"/>
    </w:p>
    <w:p w:rsidR="00310CCE" w:rsidRPr="007A14C2" w:rsidRDefault="00310CCE" w:rsidP="007A14C2">
      <w:pPr>
        <w:pStyle w:val="ac"/>
        <w:numPr>
          <w:ilvl w:val="1"/>
          <w:numId w:val="16"/>
        </w:numPr>
        <w:spacing w:before="0" w:beforeAutospacing="0" w:after="0" w:afterAutospacing="0"/>
        <w:ind w:firstLine="709"/>
        <w:jc w:val="both"/>
        <w:rPr>
          <w:b/>
          <w:sz w:val="28"/>
          <w:szCs w:val="28"/>
        </w:rPr>
      </w:pPr>
      <w:r w:rsidRPr="007A14C2">
        <w:rPr>
          <w:b/>
          <w:sz w:val="28"/>
          <w:szCs w:val="28"/>
        </w:rPr>
        <w:t>1.8. Статью 19 изложить в следующей редакции:</w:t>
      </w:r>
    </w:p>
    <w:p w:rsidR="00310CCE" w:rsidRPr="007A14C2" w:rsidRDefault="00310CCE" w:rsidP="007A14C2">
      <w:pPr>
        <w:pStyle w:val="ac"/>
        <w:spacing w:before="0" w:beforeAutospacing="0" w:after="0" w:afterAutospacing="0"/>
        <w:ind w:firstLine="709"/>
        <w:jc w:val="both"/>
        <w:rPr>
          <w:sz w:val="28"/>
          <w:szCs w:val="28"/>
        </w:rPr>
      </w:pPr>
      <w:r w:rsidRPr="007A14C2">
        <w:rPr>
          <w:sz w:val="28"/>
          <w:szCs w:val="28"/>
        </w:rPr>
        <w:t>Статья 19. Собрание граждан</w:t>
      </w:r>
    </w:p>
    <w:p w:rsidR="00310CCE" w:rsidRPr="007A14C2" w:rsidRDefault="00310CCE" w:rsidP="007A14C2">
      <w:pPr>
        <w:pStyle w:val="ac"/>
        <w:shd w:val="clear" w:color="auto" w:fill="FFFFFF"/>
        <w:spacing w:before="0" w:beforeAutospacing="0" w:after="0" w:afterAutospacing="0"/>
        <w:ind w:firstLine="709"/>
        <w:jc w:val="both"/>
        <w:rPr>
          <w:sz w:val="28"/>
          <w:szCs w:val="28"/>
        </w:rPr>
      </w:pPr>
      <w:bookmarkStart w:id="53" w:name="sub_230211"/>
      <w:r w:rsidRPr="007A14C2">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городского округа, </w:t>
      </w:r>
      <w:r w:rsidRPr="007A14C2">
        <w:rPr>
          <w:sz w:val="28"/>
          <w:szCs w:val="28"/>
          <w:shd w:val="clear" w:color="auto" w:fill="FFFFFF"/>
        </w:rPr>
        <w:t xml:space="preserve">обсуждения вопросов внесения инициативных проектов и их рассмотрения, </w:t>
      </w:r>
      <w:r w:rsidRPr="007A14C2">
        <w:rPr>
          <w:sz w:val="28"/>
          <w:szCs w:val="28"/>
        </w:rPr>
        <w:t>осуществления территориального общественного самоуправления на части территории муниципального образования «Городской округ город Малгобек» могут проводиться собрания граждан.</w:t>
      </w:r>
      <w:bookmarkEnd w:id="53"/>
    </w:p>
    <w:p w:rsidR="00310CCE" w:rsidRPr="007A14C2" w:rsidRDefault="00310CCE" w:rsidP="007A14C2">
      <w:pPr>
        <w:pStyle w:val="ac"/>
        <w:spacing w:before="0" w:beforeAutospacing="0" w:after="0" w:afterAutospacing="0"/>
        <w:ind w:firstLine="709"/>
        <w:jc w:val="both"/>
        <w:rPr>
          <w:sz w:val="28"/>
          <w:szCs w:val="28"/>
        </w:rPr>
      </w:pPr>
      <w:bookmarkStart w:id="54" w:name="sub_230212"/>
      <w:r w:rsidRPr="007A14C2">
        <w:rPr>
          <w:sz w:val="28"/>
          <w:szCs w:val="28"/>
        </w:rPr>
        <w:t>2. Собрание граждан проводятся по инициативе населения, городского Совета депутатов, главы муниципального образования «Городской округ город Малгобек», а также в случаях, предусмотренных уставом территориального общественного самоуправления.</w:t>
      </w:r>
      <w:bookmarkEnd w:id="54"/>
    </w:p>
    <w:p w:rsidR="00310CCE" w:rsidRPr="007A14C2" w:rsidRDefault="00310CCE" w:rsidP="007A14C2">
      <w:pPr>
        <w:pStyle w:val="ac"/>
        <w:spacing w:before="0" w:beforeAutospacing="0" w:after="0" w:afterAutospacing="0"/>
        <w:ind w:firstLine="709"/>
        <w:jc w:val="both"/>
        <w:rPr>
          <w:sz w:val="28"/>
          <w:szCs w:val="28"/>
        </w:rPr>
      </w:pPr>
      <w:bookmarkStart w:id="55" w:name="sub_230213"/>
      <w:r w:rsidRPr="007A14C2">
        <w:rPr>
          <w:sz w:val="28"/>
          <w:szCs w:val="28"/>
        </w:rPr>
        <w:t xml:space="preserve">Собрание граждан, проводимое по инициативе городского Совета депутатов или главы муниципального образования «Городской округ город Малгобек», назначается соответственно городским Советом депутатов или главой муниципального образования «Городской округ город Малгобек». </w:t>
      </w:r>
      <w:bookmarkEnd w:id="55"/>
    </w:p>
    <w:p w:rsidR="00310CCE" w:rsidRPr="007A14C2" w:rsidRDefault="00310CCE" w:rsidP="007A14C2">
      <w:pPr>
        <w:pStyle w:val="ac"/>
        <w:spacing w:before="0" w:beforeAutospacing="0" w:after="0" w:afterAutospacing="0"/>
        <w:ind w:firstLine="709"/>
        <w:jc w:val="both"/>
        <w:rPr>
          <w:sz w:val="28"/>
          <w:szCs w:val="28"/>
        </w:rPr>
      </w:pPr>
      <w:r w:rsidRPr="007A14C2">
        <w:rPr>
          <w:sz w:val="28"/>
          <w:szCs w:val="28"/>
        </w:rPr>
        <w:t>Подготовку и проведение собрания граждан, назначенного по инициативе городского Совета депутатов, главы города, осуществляют по их поручению должностные лица органов местного самоуправления.</w:t>
      </w:r>
    </w:p>
    <w:p w:rsidR="00310CCE" w:rsidRPr="007A14C2" w:rsidRDefault="00310CCE" w:rsidP="007A14C2">
      <w:pPr>
        <w:pStyle w:val="ac"/>
        <w:spacing w:before="0" w:beforeAutospacing="0" w:after="0" w:afterAutospacing="0"/>
        <w:ind w:firstLine="709"/>
        <w:jc w:val="both"/>
        <w:rPr>
          <w:sz w:val="28"/>
          <w:szCs w:val="28"/>
        </w:rPr>
      </w:pPr>
      <w:r w:rsidRPr="007A14C2">
        <w:rPr>
          <w:sz w:val="28"/>
          <w:szCs w:val="28"/>
        </w:rPr>
        <w:t>Собрание граждан, проводимое по инициативе населения, назначается городским Советом депутатов.</w:t>
      </w:r>
    </w:p>
    <w:p w:rsidR="00310CCE" w:rsidRPr="007A14C2" w:rsidRDefault="00310CCE" w:rsidP="007A14C2">
      <w:pPr>
        <w:pStyle w:val="ac"/>
        <w:spacing w:before="0" w:beforeAutospacing="0" w:after="0" w:afterAutospacing="0"/>
        <w:ind w:firstLine="709"/>
        <w:jc w:val="both"/>
        <w:rPr>
          <w:sz w:val="28"/>
          <w:szCs w:val="28"/>
        </w:rPr>
      </w:pPr>
      <w:r w:rsidRPr="007A14C2">
        <w:rPr>
          <w:sz w:val="28"/>
          <w:szCs w:val="28"/>
        </w:rPr>
        <w:t>Подготовку и проведение собрания граждан, назначенного по инициативе населения, осуществляет инициативная группа граждан.</w:t>
      </w:r>
    </w:p>
    <w:p w:rsidR="00310CCE" w:rsidRPr="007A14C2" w:rsidRDefault="00310CCE" w:rsidP="007A14C2">
      <w:pPr>
        <w:pStyle w:val="ac"/>
        <w:spacing w:before="0" w:beforeAutospacing="0" w:after="0" w:afterAutospacing="0"/>
        <w:ind w:firstLine="709"/>
        <w:jc w:val="both"/>
        <w:rPr>
          <w:sz w:val="28"/>
          <w:szCs w:val="28"/>
        </w:rPr>
      </w:pPr>
      <w:bookmarkStart w:id="56" w:name="sub_29024"/>
      <w:r w:rsidRPr="007A14C2">
        <w:rPr>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bookmarkEnd w:id="56"/>
    </w:p>
    <w:p w:rsidR="00310CCE" w:rsidRPr="007A14C2" w:rsidRDefault="00310CCE" w:rsidP="007A14C2">
      <w:pPr>
        <w:pStyle w:val="ac"/>
        <w:shd w:val="clear" w:color="auto" w:fill="FFFFFF"/>
        <w:spacing w:before="0" w:beforeAutospacing="0" w:after="0" w:afterAutospacing="0"/>
        <w:ind w:firstLine="709"/>
        <w:jc w:val="both"/>
        <w:rPr>
          <w:sz w:val="28"/>
          <w:szCs w:val="28"/>
        </w:rPr>
      </w:pPr>
      <w:r w:rsidRPr="007A14C2">
        <w:rPr>
          <w:sz w:val="28"/>
          <w:szCs w:val="28"/>
          <w:shd w:val="clear" w:color="auto" w:fill="FFFFFF"/>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городского Совета депутатов.</w:t>
      </w:r>
    </w:p>
    <w:p w:rsidR="00310CCE" w:rsidRPr="007A14C2" w:rsidRDefault="00310CCE" w:rsidP="007A14C2">
      <w:pPr>
        <w:pStyle w:val="ac"/>
        <w:spacing w:before="0" w:beforeAutospacing="0" w:after="0" w:afterAutospacing="0"/>
        <w:ind w:firstLine="709"/>
        <w:jc w:val="both"/>
        <w:rPr>
          <w:sz w:val="28"/>
          <w:szCs w:val="28"/>
        </w:rPr>
      </w:pPr>
      <w:bookmarkStart w:id="57" w:name="sub_230217"/>
      <w:r w:rsidRPr="007A14C2">
        <w:rPr>
          <w:sz w:val="28"/>
          <w:szCs w:val="28"/>
        </w:rPr>
        <w:t>3. Граждане - инициаторы собрания подают ходатайство в городской Совет депутатов не позднее, чем за 35 календарных дней до предполагаемой даты проведения собрания.</w:t>
      </w:r>
      <w:bookmarkEnd w:id="57"/>
    </w:p>
    <w:p w:rsidR="00310CCE" w:rsidRPr="007A14C2" w:rsidRDefault="00310CCE" w:rsidP="007A14C2">
      <w:pPr>
        <w:pStyle w:val="ac"/>
        <w:spacing w:before="0" w:beforeAutospacing="0" w:after="0" w:afterAutospacing="0"/>
        <w:ind w:firstLine="709"/>
        <w:jc w:val="both"/>
        <w:rPr>
          <w:sz w:val="28"/>
          <w:szCs w:val="28"/>
        </w:rPr>
      </w:pPr>
      <w:r w:rsidRPr="007A14C2">
        <w:rPr>
          <w:sz w:val="28"/>
          <w:szCs w:val="28"/>
        </w:rPr>
        <w:t>В ходатайстве о назначении собрания по инициативе граждан должны быть указаны:</w:t>
      </w:r>
    </w:p>
    <w:p w:rsidR="00310CCE" w:rsidRPr="007A14C2" w:rsidRDefault="00310CCE" w:rsidP="007A14C2">
      <w:pPr>
        <w:pStyle w:val="ac"/>
        <w:spacing w:before="0" w:beforeAutospacing="0" w:after="0" w:afterAutospacing="0"/>
        <w:ind w:firstLine="709"/>
        <w:jc w:val="both"/>
        <w:rPr>
          <w:sz w:val="28"/>
          <w:szCs w:val="28"/>
        </w:rPr>
      </w:pPr>
      <w:bookmarkStart w:id="58" w:name="sub_2031"/>
      <w:r w:rsidRPr="007A14C2">
        <w:rPr>
          <w:sz w:val="28"/>
          <w:szCs w:val="28"/>
        </w:rPr>
        <w:t>1) список граждан - инициаторов назначения собрания (не менее 10 человек) с указанием их фамилий, имен, отчеств, даты рождения, места жительства;</w:t>
      </w:r>
      <w:bookmarkEnd w:id="58"/>
    </w:p>
    <w:p w:rsidR="00310CCE" w:rsidRPr="007A14C2" w:rsidRDefault="00310CCE" w:rsidP="007A14C2">
      <w:pPr>
        <w:pStyle w:val="ac"/>
        <w:spacing w:before="0" w:beforeAutospacing="0" w:after="0" w:afterAutospacing="0"/>
        <w:ind w:firstLine="709"/>
        <w:jc w:val="both"/>
        <w:rPr>
          <w:sz w:val="28"/>
          <w:szCs w:val="28"/>
        </w:rPr>
      </w:pPr>
      <w:bookmarkStart w:id="59" w:name="sub_2032"/>
      <w:r w:rsidRPr="007A14C2">
        <w:rPr>
          <w:sz w:val="28"/>
          <w:szCs w:val="28"/>
        </w:rPr>
        <w:t>2) фамилия, имя, отчество и место проживания представителя инициативной группы, которому Городской Совет муниципального образования «Городской округ город Малгобек» должен направить соответствующее решение;</w:t>
      </w:r>
      <w:bookmarkEnd w:id="59"/>
    </w:p>
    <w:p w:rsidR="00310CCE" w:rsidRPr="007A14C2" w:rsidRDefault="00310CCE" w:rsidP="007A14C2">
      <w:pPr>
        <w:pStyle w:val="ac"/>
        <w:spacing w:before="0" w:beforeAutospacing="0" w:after="0" w:afterAutospacing="0"/>
        <w:ind w:firstLine="709"/>
        <w:jc w:val="both"/>
        <w:rPr>
          <w:sz w:val="28"/>
          <w:szCs w:val="28"/>
        </w:rPr>
      </w:pPr>
      <w:bookmarkStart w:id="60" w:name="sub_2033"/>
      <w:r w:rsidRPr="007A14C2">
        <w:rPr>
          <w:sz w:val="28"/>
          <w:szCs w:val="28"/>
        </w:rPr>
        <w:t>3) дата, время и место проведения собрания, границы территории проведения собрания;</w:t>
      </w:r>
      <w:bookmarkEnd w:id="60"/>
    </w:p>
    <w:p w:rsidR="00310CCE" w:rsidRPr="007A14C2" w:rsidRDefault="00310CCE" w:rsidP="007A14C2">
      <w:pPr>
        <w:pStyle w:val="ac"/>
        <w:spacing w:before="0" w:beforeAutospacing="0" w:after="0" w:afterAutospacing="0"/>
        <w:ind w:firstLine="709"/>
        <w:jc w:val="both"/>
        <w:rPr>
          <w:sz w:val="28"/>
          <w:szCs w:val="28"/>
        </w:rPr>
      </w:pPr>
      <w:bookmarkStart w:id="61" w:name="sub_2034"/>
      <w:r w:rsidRPr="007A14C2">
        <w:rPr>
          <w:sz w:val="28"/>
          <w:szCs w:val="28"/>
        </w:rPr>
        <w:t>4) вопросы, подлежащие обсуждению на собрании (повестка собрания);</w:t>
      </w:r>
      <w:bookmarkEnd w:id="61"/>
    </w:p>
    <w:p w:rsidR="00310CCE" w:rsidRPr="007A14C2" w:rsidRDefault="00310CCE" w:rsidP="007A14C2">
      <w:pPr>
        <w:pStyle w:val="ac"/>
        <w:spacing w:before="0" w:beforeAutospacing="0" w:after="0" w:afterAutospacing="0"/>
        <w:ind w:firstLine="709"/>
        <w:jc w:val="both"/>
        <w:rPr>
          <w:sz w:val="28"/>
          <w:szCs w:val="28"/>
        </w:rPr>
      </w:pPr>
      <w:bookmarkStart w:id="62" w:name="sub_2035"/>
      <w:r w:rsidRPr="007A14C2">
        <w:rPr>
          <w:sz w:val="28"/>
          <w:szCs w:val="28"/>
        </w:rPr>
        <w:t>5) список должностных лиц органов местного самоуправления муниципального образования «Городской округ город Малгобек», участие которых, по мнению инициаторов, при проведении собрания необходимо;</w:t>
      </w:r>
      <w:bookmarkEnd w:id="62"/>
    </w:p>
    <w:p w:rsidR="00310CCE" w:rsidRPr="007A14C2" w:rsidRDefault="00310CCE" w:rsidP="007A14C2">
      <w:pPr>
        <w:pStyle w:val="ac"/>
        <w:spacing w:before="0" w:beforeAutospacing="0" w:after="0" w:afterAutospacing="0"/>
        <w:ind w:firstLine="709"/>
        <w:jc w:val="both"/>
        <w:rPr>
          <w:sz w:val="28"/>
          <w:szCs w:val="28"/>
        </w:rPr>
      </w:pPr>
      <w:bookmarkStart w:id="63" w:name="sub_2036"/>
      <w:r w:rsidRPr="007A14C2">
        <w:rPr>
          <w:sz w:val="28"/>
          <w:szCs w:val="28"/>
        </w:rPr>
        <w:t>6) подписи лиц, поддерживающих проведение собрания, в количестве не менее 3 процентов граждан, проживающих на территории, на которой планируется проведение собрания граждан, с указанием их фамилий, имен, отчеств, даты рождения, места жительства. Городской Совет муниципального образования «Городской округ город Малгобек» вправе организовать проверку действительности представленных в ходатайстве данных.</w:t>
      </w:r>
      <w:bookmarkEnd w:id="63"/>
    </w:p>
    <w:p w:rsidR="00310CCE" w:rsidRPr="007A14C2" w:rsidRDefault="00310CCE" w:rsidP="007A14C2">
      <w:pPr>
        <w:pStyle w:val="ac"/>
        <w:spacing w:before="0" w:beforeAutospacing="0" w:after="0" w:afterAutospacing="0"/>
        <w:ind w:firstLine="709"/>
        <w:jc w:val="both"/>
        <w:rPr>
          <w:sz w:val="28"/>
          <w:szCs w:val="28"/>
        </w:rPr>
      </w:pPr>
      <w:r w:rsidRPr="007A14C2">
        <w:rPr>
          <w:sz w:val="28"/>
          <w:szCs w:val="28"/>
        </w:rPr>
        <w:t xml:space="preserve">4. При поступлении ходатайства о назначении собрания по инициативе населения Городской Совет муниципального образования «Городской округ город Малгобек» в порядке, установленном </w:t>
      </w:r>
      <w:hyperlink r:id="rId13" w:tgtFrame="_self" w:history="1">
        <w:r w:rsidRPr="007A14C2">
          <w:rPr>
            <w:rStyle w:val="11"/>
            <w:color w:val="000000"/>
            <w:sz w:val="28"/>
            <w:szCs w:val="28"/>
          </w:rPr>
          <w:t>регламентом</w:t>
        </w:r>
      </w:hyperlink>
      <w:r w:rsidRPr="007A14C2">
        <w:rPr>
          <w:sz w:val="28"/>
          <w:szCs w:val="28"/>
        </w:rPr>
        <w:t xml:space="preserve"> Городского Совета муниципального образования «Городской округ город Малгобек», принимает одно из двух решений:</w:t>
      </w:r>
    </w:p>
    <w:p w:rsidR="00310CCE" w:rsidRPr="007A14C2" w:rsidRDefault="00310CCE" w:rsidP="007A14C2">
      <w:pPr>
        <w:pStyle w:val="ac"/>
        <w:spacing w:before="0" w:beforeAutospacing="0" w:after="0" w:afterAutospacing="0"/>
        <w:ind w:firstLine="709"/>
        <w:jc w:val="both"/>
        <w:rPr>
          <w:sz w:val="28"/>
          <w:szCs w:val="28"/>
        </w:rPr>
      </w:pPr>
      <w:r w:rsidRPr="007A14C2">
        <w:rPr>
          <w:sz w:val="28"/>
          <w:szCs w:val="28"/>
        </w:rPr>
        <w:t>1) о назначении собрания;</w:t>
      </w:r>
    </w:p>
    <w:p w:rsidR="00310CCE" w:rsidRPr="007A14C2" w:rsidRDefault="00310CCE" w:rsidP="007A14C2">
      <w:pPr>
        <w:pStyle w:val="ac"/>
        <w:spacing w:before="0" w:beforeAutospacing="0" w:after="0" w:afterAutospacing="0"/>
        <w:ind w:firstLine="709"/>
        <w:jc w:val="both"/>
        <w:rPr>
          <w:sz w:val="28"/>
          <w:szCs w:val="28"/>
        </w:rPr>
      </w:pPr>
      <w:r w:rsidRPr="007A14C2">
        <w:rPr>
          <w:sz w:val="28"/>
          <w:szCs w:val="28"/>
        </w:rPr>
        <w:t>2) об отказе в назначении собрания.</w:t>
      </w:r>
    </w:p>
    <w:p w:rsidR="00310CCE" w:rsidRPr="007A14C2" w:rsidRDefault="00310CCE" w:rsidP="007A14C2">
      <w:pPr>
        <w:pStyle w:val="ac"/>
        <w:spacing w:before="0" w:beforeAutospacing="0" w:after="0" w:afterAutospacing="0"/>
        <w:ind w:firstLine="709"/>
        <w:jc w:val="both"/>
        <w:rPr>
          <w:sz w:val="28"/>
          <w:szCs w:val="28"/>
        </w:rPr>
      </w:pPr>
      <w:bookmarkStart w:id="64" w:name="sub_230218"/>
      <w:r w:rsidRPr="007A14C2">
        <w:rPr>
          <w:sz w:val="28"/>
          <w:szCs w:val="28"/>
        </w:rPr>
        <w:t>Вопрос о назначении собрания граждан должен быть рассмотрен Городским Советом муниципального образования «Городской округ город Малгобек» не позднее чем через 30 календарных дней со дня поступления ходатайства инициативной группы.</w:t>
      </w:r>
      <w:bookmarkEnd w:id="64"/>
    </w:p>
    <w:p w:rsidR="00310CCE" w:rsidRPr="007A14C2" w:rsidRDefault="00310CCE" w:rsidP="007A14C2">
      <w:pPr>
        <w:pStyle w:val="ac"/>
        <w:spacing w:before="0" w:beforeAutospacing="0" w:after="0" w:afterAutospacing="0"/>
        <w:ind w:firstLine="709"/>
        <w:jc w:val="both"/>
        <w:rPr>
          <w:sz w:val="28"/>
          <w:szCs w:val="28"/>
        </w:rPr>
      </w:pPr>
      <w:r w:rsidRPr="007A14C2">
        <w:rPr>
          <w:sz w:val="28"/>
          <w:szCs w:val="28"/>
        </w:rPr>
        <w:t>В случае принятия городским советом городского округа решения об отказе в назначении собрания граждан данное решение направляется представителю инициативной группы в течение 10 календарных дней со дня его принятия. В решении должны быть указаны причины отказа в проведении собрания граждан.</w:t>
      </w:r>
    </w:p>
    <w:p w:rsidR="00310CCE" w:rsidRPr="007A14C2" w:rsidRDefault="00310CCE" w:rsidP="007A14C2">
      <w:pPr>
        <w:pStyle w:val="ac"/>
        <w:spacing w:before="0" w:beforeAutospacing="0" w:after="0" w:afterAutospacing="0"/>
        <w:ind w:firstLine="709"/>
        <w:jc w:val="both"/>
        <w:rPr>
          <w:sz w:val="28"/>
          <w:szCs w:val="28"/>
        </w:rPr>
      </w:pPr>
      <w:r w:rsidRPr="007A14C2">
        <w:rPr>
          <w:sz w:val="28"/>
          <w:szCs w:val="28"/>
        </w:rPr>
        <w:t>5. О дате, месте, времени, повестке дня собрания граждан, инициаторы проведения оповещают население заблаговременно, но не позднее чем за 10 дней до проведения собрания, конференции, используя для этого средства массовой информации, почтовые извещения, поквартирные (подворные) обходы, объявления и иные возможные средства.</w:t>
      </w:r>
    </w:p>
    <w:p w:rsidR="00310CCE" w:rsidRPr="007A14C2" w:rsidRDefault="00310CCE" w:rsidP="007A14C2">
      <w:pPr>
        <w:pStyle w:val="ac"/>
        <w:spacing w:before="0" w:beforeAutospacing="0" w:after="0" w:afterAutospacing="0"/>
        <w:ind w:firstLine="709"/>
        <w:jc w:val="both"/>
        <w:rPr>
          <w:sz w:val="28"/>
          <w:szCs w:val="28"/>
        </w:rPr>
      </w:pPr>
      <w:r w:rsidRPr="007A14C2">
        <w:rPr>
          <w:sz w:val="28"/>
          <w:szCs w:val="28"/>
        </w:rPr>
        <w:t>6. Перед открытием собрания граждан инициатором его проведения проводится обязательная регистрация его участников с указанием фамилии, имени, отчества, года рождения, места жительства.</w:t>
      </w:r>
    </w:p>
    <w:p w:rsidR="00310CCE" w:rsidRPr="007A14C2" w:rsidRDefault="00310CCE" w:rsidP="007A14C2">
      <w:pPr>
        <w:pStyle w:val="ac"/>
        <w:spacing w:before="0" w:beforeAutospacing="0" w:after="0" w:afterAutospacing="0"/>
        <w:ind w:firstLine="709"/>
        <w:jc w:val="both"/>
        <w:rPr>
          <w:sz w:val="28"/>
          <w:szCs w:val="28"/>
        </w:rPr>
      </w:pPr>
      <w:bookmarkStart w:id="65" w:name="sub_22"/>
      <w:r w:rsidRPr="007A14C2">
        <w:rPr>
          <w:sz w:val="28"/>
          <w:szCs w:val="28"/>
        </w:rPr>
        <w:t>7. Представители органов местного самоуправления и должностные лица местного самоуправления вправе участвовать в собрании граждан.</w:t>
      </w:r>
      <w:bookmarkEnd w:id="65"/>
    </w:p>
    <w:p w:rsidR="00310CCE" w:rsidRPr="007A14C2" w:rsidRDefault="00310CCE" w:rsidP="007A14C2">
      <w:pPr>
        <w:pStyle w:val="ac"/>
        <w:spacing w:before="0" w:beforeAutospacing="0" w:after="0" w:afterAutospacing="0"/>
        <w:ind w:firstLine="709"/>
        <w:jc w:val="both"/>
        <w:rPr>
          <w:sz w:val="28"/>
          <w:szCs w:val="28"/>
        </w:rPr>
      </w:pPr>
      <w:bookmarkStart w:id="66" w:name="sub_23"/>
      <w:r w:rsidRPr="007A14C2">
        <w:rPr>
          <w:sz w:val="28"/>
          <w:szCs w:val="28"/>
        </w:rPr>
        <w:t>8. Собрание открывается инициатором проведения собрания или его представителем.</w:t>
      </w:r>
      <w:bookmarkEnd w:id="66"/>
    </w:p>
    <w:p w:rsidR="00310CCE" w:rsidRPr="007A14C2" w:rsidRDefault="00310CCE" w:rsidP="007A14C2">
      <w:pPr>
        <w:pStyle w:val="ac"/>
        <w:spacing w:before="0" w:beforeAutospacing="0" w:after="0" w:afterAutospacing="0"/>
        <w:ind w:firstLine="709"/>
        <w:jc w:val="both"/>
        <w:rPr>
          <w:sz w:val="28"/>
          <w:szCs w:val="28"/>
        </w:rPr>
      </w:pPr>
      <w:bookmarkStart w:id="67" w:name="sub_24"/>
      <w:r w:rsidRPr="007A14C2">
        <w:rPr>
          <w:sz w:val="28"/>
          <w:szCs w:val="28"/>
        </w:rPr>
        <w:t>9. Для ведения собрания избирается президиум в составе председателя, секретаря. Выборы состава президиума, утверждение повестки дня, регламента проведения собрания производятся большинством голосов участников собрания.</w:t>
      </w:r>
      <w:bookmarkEnd w:id="67"/>
    </w:p>
    <w:p w:rsidR="00310CCE" w:rsidRPr="007A14C2" w:rsidRDefault="00310CCE" w:rsidP="007A14C2">
      <w:pPr>
        <w:pStyle w:val="ac"/>
        <w:spacing w:before="0" w:beforeAutospacing="0" w:after="0" w:afterAutospacing="0"/>
        <w:ind w:firstLine="709"/>
        <w:jc w:val="both"/>
        <w:rPr>
          <w:sz w:val="28"/>
          <w:szCs w:val="28"/>
        </w:rPr>
      </w:pPr>
      <w:bookmarkStart w:id="68" w:name="sub_34"/>
      <w:r w:rsidRPr="007A14C2">
        <w:rPr>
          <w:sz w:val="28"/>
          <w:szCs w:val="28"/>
        </w:rPr>
        <w:t>10. Секретарем собрания ведется протокол, в котором указываются:</w:t>
      </w:r>
      <w:bookmarkEnd w:id="68"/>
    </w:p>
    <w:p w:rsidR="00310CCE" w:rsidRPr="007A14C2" w:rsidRDefault="00310CCE" w:rsidP="007A14C2">
      <w:pPr>
        <w:pStyle w:val="ac"/>
        <w:spacing w:before="0" w:beforeAutospacing="0" w:after="0" w:afterAutospacing="0"/>
        <w:ind w:firstLine="709"/>
        <w:jc w:val="both"/>
        <w:rPr>
          <w:sz w:val="28"/>
          <w:szCs w:val="28"/>
        </w:rPr>
      </w:pPr>
      <w:bookmarkStart w:id="69" w:name="sub_25"/>
      <w:r w:rsidRPr="007A14C2">
        <w:rPr>
          <w:sz w:val="28"/>
          <w:szCs w:val="28"/>
        </w:rPr>
        <w:t>1) дата и место проведения собрания;</w:t>
      </w:r>
      <w:bookmarkEnd w:id="69"/>
    </w:p>
    <w:p w:rsidR="00310CCE" w:rsidRPr="007A14C2" w:rsidRDefault="00310CCE" w:rsidP="007A14C2">
      <w:pPr>
        <w:pStyle w:val="ac"/>
        <w:spacing w:before="0" w:beforeAutospacing="0" w:after="0" w:afterAutospacing="0"/>
        <w:ind w:firstLine="709"/>
        <w:jc w:val="both"/>
        <w:rPr>
          <w:sz w:val="28"/>
          <w:szCs w:val="28"/>
        </w:rPr>
      </w:pPr>
      <w:bookmarkStart w:id="70" w:name="sub_26"/>
      <w:r w:rsidRPr="007A14C2">
        <w:rPr>
          <w:sz w:val="28"/>
          <w:szCs w:val="28"/>
        </w:rPr>
        <w:t>2) общее число граждан, проживающих на соответствующей территории;</w:t>
      </w:r>
      <w:bookmarkEnd w:id="70"/>
    </w:p>
    <w:p w:rsidR="00310CCE" w:rsidRPr="007A14C2" w:rsidRDefault="00310CCE" w:rsidP="007A14C2">
      <w:pPr>
        <w:pStyle w:val="ac"/>
        <w:spacing w:before="0" w:beforeAutospacing="0" w:after="0" w:afterAutospacing="0"/>
        <w:ind w:firstLine="709"/>
        <w:jc w:val="both"/>
        <w:rPr>
          <w:sz w:val="28"/>
          <w:szCs w:val="28"/>
        </w:rPr>
      </w:pPr>
      <w:bookmarkStart w:id="71" w:name="sub_27"/>
      <w:r w:rsidRPr="007A14C2">
        <w:rPr>
          <w:sz w:val="28"/>
          <w:szCs w:val="28"/>
        </w:rPr>
        <w:t>3) число граждан, имеющих право участвовать в собрании;</w:t>
      </w:r>
      <w:bookmarkEnd w:id="71"/>
    </w:p>
    <w:p w:rsidR="00310CCE" w:rsidRPr="007A14C2" w:rsidRDefault="00310CCE" w:rsidP="007A14C2">
      <w:pPr>
        <w:pStyle w:val="ac"/>
        <w:spacing w:before="0" w:beforeAutospacing="0" w:after="0" w:afterAutospacing="0"/>
        <w:ind w:firstLine="709"/>
        <w:jc w:val="both"/>
        <w:rPr>
          <w:sz w:val="28"/>
          <w:szCs w:val="28"/>
        </w:rPr>
      </w:pPr>
      <w:bookmarkStart w:id="72" w:name="sub_28"/>
      <w:r w:rsidRPr="007A14C2">
        <w:rPr>
          <w:sz w:val="28"/>
          <w:szCs w:val="28"/>
        </w:rPr>
        <w:t>4) количество присутствующих на собрании;</w:t>
      </w:r>
      <w:bookmarkEnd w:id="72"/>
    </w:p>
    <w:p w:rsidR="00310CCE" w:rsidRPr="007A14C2" w:rsidRDefault="00310CCE" w:rsidP="007A14C2">
      <w:pPr>
        <w:pStyle w:val="ac"/>
        <w:spacing w:before="0" w:beforeAutospacing="0" w:after="0" w:afterAutospacing="0"/>
        <w:ind w:firstLine="709"/>
        <w:jc w:val="both"/>
        <w:rPr>
          <w:sz w:val="28"/>
          <w:szCs w:val="28"/>
        </w:rPr>
      </w:pPr>
      <w:bookmarkStart w:id="73" w:name="sub_29"/>
      <w:r w:rsidRPr="007A14C2">
        <w:rPr>
          <w:sz w:val="28"/>
          <w:szCs w:val="28"/>
        </w:rPr>
        <w:t>5) состав президиума;</w:t>
      </w:r>
      <w:bookmarkEnd w:id="73"/>
    </w:p>
    <w:p w:rsidR="00310CCE" w:rsidRPr="007A14C2" w:rsidRDefault="00310CCE" w:rsidP="007A14C2">
      <w:pPr>
        <w:pStyle w:val="ac"/>
        <w:spacing w:before="0" w:beforeAutospacing="0" w:after="0" w:afterAutospacing="0"/>
        <w:ind w:firstLine="709"/>
        <w:jc w:val="both"/>
        <w:rPr>
          <w:sz w:val="28"/>
          <w:szCs w:val="28"/>
        </w:rPr>
      </w:pPr>
      <w:bookmarkStart w:id="74" w:name="sub_30"/>
      <w:r w:rsidRPr="007A14C2">
        <w:rPr>
          <w:sz w:val="28"/>
          <w:szCs w:val="28"/>
        </w:rPr>
        <w:t>6) повестка;</w:t>
      </w:r>
      <w:bookmarkEnd w:id="74"/>
    </w:p>
    <w:p w:rsidR="00310CCE" w:rsidRPr="007A14C2" w:rsidRDefault="00310CCE" w:rsidP="007A14C2">
      <w:pPr>
        <w:pStyle w:val="ac"/>
        <w:spacing w:before="0" w:beforeAutospacing="0" w:after="0" w:afterAutospacing="0"/>
        <w:ind w:firstLine="709"/>
        <w:jc w:val="both"/>
        <w:rPr>
          <w:sz w:val="28"/>
          <w:szCs w:val="28"/>
        </w:rPr>
      </w:pPr>
      <w:bookmarkStart w:id="75" w:name="sub_31"/>
      <w:r w:rsidRPr="007A14C2">
        <w:rPr>
          <w:sz w:val="28"/>
          <w:szCs w:val="28"/>
        </w:rPr>
        <w:t>7) содержание выступлений;</w:t>
      </w:r>
      <w:bookmarkEnd w:id="75"/>
    </w:p>
    <w:p w:rsidR="00310CCE" w:rsidRPr="007A14C2" w:rsidRDefault="00310CCE" w:rsidP="007A14C2">
      <w:pPr>
        <w:pStyle w:val="ac"/>
        <w:spacing w:before="0" w:beforeAutospacing="0" w:after="0" w:afterAutospacing="0"/>
        <w:ind w:firstLine="709"/>
        <w:jc w:val="both"/>
        <w:rPr>
          <w:sz w:val="28"/>
          <w:szCs w:val="28"/>
        </w:rPr>
      </w:pPr>
      <w:bookmarkStart w:id="76" w:name="sub_32"/>
      <w:r w:rsidRPr="007A14C2">
        <w:rPr>
          <w:sz w:val="28"/>
          <w:szCs w:val="28"/>
        </w:rPr>
        <w:t>8) принятые решения и обращения;</w:t>
      </w:r>
      <w:bookmarkEnd w:id="76"/>
    </w:p>
    <w:p w:rsidR="00310CCE" w:rsidRPr="007A14C2" w:rsidRDefault="00310CCE" w:rsidP="007A14C2">
      <w:pPr>
        <w:pStyle w:val="ac"/>
        <w:spacing w:before="0" w:beforeAutospacing="0" w:after="0" w:afterAutospacing="0"/>
        <w:ind w:firstLine="709"/>
        <w:jc w:val="both"/>
        <w:rPr>
          <w:sz w:val="28"/>
          <w:szCs w:val="28"/>
        </w:rPr>
      </w:pPr>
      <w:bookmarkStart w:id="77" w:name="sub_33"/>
      <w:r w:rsidRPr="007A14C2">
        <w:rPr>
          <w:sz w:val="28"/>
          <w:szCs w:val="28"/>
        </w:rPr>
        <w:t>9) список участников собрания.</w:t>
      </w:r>
      <w:bookmarkEnd w:id="77"/>
    </w:p>
    <w:p w:rsidR="00310CCE" w:rsidRPr="007A14C2" w:rsidRDefault="00310CCE" w:rsidP="007A14C2">
      <w:pPr>
        <w:pStyle w:val="ac"/>
        <w:spacing w:before="0" w:beforeAutospacing="0" w:after="0" w:afterAutospacing="0"/>
        <w:ind w:firstLine="709"/>
        <w:jc w:val="both"/>
        <w:rPr>
          <w:sz w:val="28"/>
          <w:szCs w:val="28"/>
        </w:rPr>
      </w:pPr>
      <w:r w:rsidRPr="007A14C2">
        <w:rPr>
          <w:sz w:val="28"/>
          <w:szCs w:val="28"/>
        </w:rPr>
        <w:t>Протокол подписывается председателем и секретарем собрания граждан и передается в орган местного самоуправления, принявший решение о назначении собрания. По решению собрания или его председателя копии протокола могут быть направлены в средства массовой информации.</w:t>
      </w:r>
    </w:p>
    <w:p w:rsidR="00310CCE" w:rsidRPr="007A14C2" w:rsidRDefault="00310CCE" w:rsidP="007A14C2">
      <w:pPr>
        <w:pStyle w:val="ac"/>
        <w:spacing w:before="0" w:beforeAutospacing="0" w:after="0" w:afterAutospacing="0"/>
        <w:ind w:firstLine="709"/>
        <w:jc w:val="both"/>
        <w:rPr>
          <w:sz w:val="28"/>
          <w:szCs w:val="28"/>
        </w:rPr>
      </w:pPr>
      <w:r w:rsidRPr="007A14C2">
        <w:rPr>
          <w:sz w:val="28"/>
          <w:szCs w:val="28"/>
        </w:rPr>
        <w:t>11. Решение собрания принимается открытым голосованием большинством голосов от числа присутствующих на собрании граждан.</w:t>
      </w:r>
    </w:p>
    <w:p w:rsidR="00310CCE" w:rsidRPr="007A14C2" w:rsidRDefault="00310CCE" w:rsidP="007A14C2">
      <w:pPr>
        <w:pStyle w:val="ac"/>
        <w:spacing w:before="0" w:beforeAutospacing="0" w:after="0" w:afterAutospacing="0"/>
        <w:ind w:firstLine="709"/>
        <w:jc w:val="both"/>
        <w:rPr>
          <w:sz w:val="28"/>
          <w:szCs w:val="28"/>
        </w:rPr>
      </w:pPr>
      <w:bookmarkStart w:id="78" w:name="sub_232110"/>
      <w:r w:rsidRPr="007A14C2">
        <w:rPr>
          <w:sz w:val="28"/>
          <w:szCs w:val="28"/>
        </w:rPr>
        <w:t>12.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bookmarkEnd w:id="78"/>
    </w:p>
    <w:p w:rsidR="00310CCE" w:rsidRPr="007A14C2" w:rsidRDefault="00310CCE" w:rsidP="007A14C2">
      <w:pPr>
        <w:pStyle w:val="ac"/>
        <w:spacing w:before="0" w:beforeAutospacing="0" w:after="0" w:afterAutospacing="0"/>
        <w:ind w:firstLine="709"/>
        <w:jc w:val="both"/>
        <w:rPr>
          <w:sz w:val="28"/>
          <w:szCs w:val="28"/>
        </w:rPr>
      </w:pPr>
      <w:bookmarkStart w:id="79" w:name="sub_232111"/>
      <w:r w:rsidRPr="007A14C2">
        <w:rPr>
          <w:sz w:val="28"/>
          <w:szCs w:val="28"/>
        </w:rPr>
        <w:t>13. Итоги собрания граждан подлежат официальному опубликованию (обнародованию).";</w:t>
      </w:r>
      <w:bookmarkEnd w:id="79"/>
    </w:p>
    <w:p w:rsidR="00310CCE" w:rsidRPr="007A14C2" w:rsidRDefault="00B8525E" w:rsidP="007A14C2">
      <w:pPr>
        <w:pStyle w:val="ac"/>
        <w:numPr>
          <w:ilvl w:val="1"/>
          <w:numId w:val="16"/>
        </w:numPr>
        <w:spacing w:before="0" w:beforeAutospacing="0" w:after="0" w:afterAutospacing="0"/>
        <w:ind w:firstLine="709"/>
        <w:jc w:val="both"/>
        <w:rPr>
          <w:b/>
          <w:sz w:val="28"/>
          <w:szCs w:val="28"/>
        </w:rPr>
      </w:pPr>
      <w:r w:rsidRPr="007A14C2">
        <w:rPr>
          <w:b/>
          <w:sz w:val="28"/>
          <w:szCs w:val="28"/>
        </w:rPr>
        <w:t>1.9. пункт 17 части 2 статьи 22.1 признать утратившим силу</w:t>
      </w:r>
    </w:p>
    <w:p w:rsidR="00B8525E" w:rsidRPr="007A14C2" w:rsidRDefault="00B8525E" w:rsidP="007A14C2">
      <w:pPr>
        <w:pStyle w:val="ac"/>
        <w:numPr>
          <w:ilvl w:val="1"/>
          <w:numId w:val="16"/>
        </w:numPr>
        <w:spacing w:before="0" w:beforeAutospacing="0" w:after="0" w:afterAutospacing="0"/>
        <w:ind w:firstLine="709"/>
        <w:jc w:val="both"/>
        <w:rPr>
          <w:b/>
          <w:sz w:val="28"/>
          <w:szCs w:val="28"/>
        </w:rPr>
      </w:pPr>
      <w:r w:rsidRPr="007A14C2">
        <w:rPr>
          <w:b/>
          <w:sz w:val="28"/>
          <w:szCs w:val="28"/>
        </w:rPr>
        <w:t>1.10. Статью 25 дополнить пунктом 7 следующего содержания:</w:t>
      </w:r>
    </w:p>
    <w:p w:rsidR="00B8525E" w:rsidRPr="007A14C2" w:rsidRDefault="00B8525E" w:rsidP="007A14C2">
      <w:pPr>
        <w:pStyle w:val="ac"/>
        <w:numPr>
          <w:ilvl w:val="1"/>
          <w:numId w:val="16"/>
        </w:numPr>
        <w:spacing w:before="0" w:beforeAutospacing="0" w:after="0" w:afterAutospacing="0"/>
        <w:ind w:firstLine="709"/>
        <w:jc w:val="both"/>
        <w:rPr>
          <w:b/>
          <w:sz w:val="28"/>
          <w:szCs w:val="28"/>
        </w:rPr>
      </w:pPr>
      <w:r w:rsidRPr="007A14C2">
        <w:rPr>
          <w:sz w:val="28"/>
          <w:szCs w:val="28"/>
        </w:rPr>
        <w:t>"7). 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в совокупности составляет шесть рабочих дней в месяц."</w:t>
      </w:r>
    </w:p>
    <w:p w:rsidR="00B8525E" w:rsidRPr="007A14C2" w:rsidRDefault="00B8525E" w:rsidP="007A14C2">
      <w:pPr>
        <w:pStyle w:val="ac"/>
        <w:numPr>
          <w:ilvl w:val="1"/>
          <w:numId w:val="16"/>
        </w:numPr>
        <w:spacing w:before="0" w:beforeAutospacing="0" w:after="0" w:afterAutospacing="0"/>
        <w:ind w:firstLine="709"/>
        <w:jc w:val="both"/>
        <w:rPr>
          <w:rStyle w:val="22"/>
          <w:b/>
          <w:color w:val="auto"/>
          <w:sz w:val="28"/>
          <w:szCs w:val="28"/>
          <w:lang w:bidi="ar-SA"/>
        </w:rPr>
      </w:pPr>
      <w:r w:rsidRPr="007A14C2">
        <w:rPr>
          <w:b/>
          <w:sz w:val="28"/>
          <w:szCs w:val="28"/>
        </w:rPr>
        <w:t xml:space="preserve">1.11. </w:t>
      </w:r>
      <w:r w:rsidRPr="007A14C2">
        <w:rPr>
          <w:rStyle w:val="22"/>
          <w:rFonts w:eastAsiaTheme="minorHAnsi"/>
          <w:b/>
          <w:sz w:val="28"/>
          <w:szCs w:val="28"/>
        </w:rPr>
        <w:t>Статью 28 дополнить частью 5 следующего содержания:</w:t>
      </w:r>
    </w:p>
    <w:p w:rsidR="00B8525E" w:rsidRDefault="00B8525E" w:rsidP="007A14C2">
      <w:pPr>
        <w:widowControl w:val="0"/>
        <w:tabs>
          <w:tab w:val="left" w:pos="447"/>
        </w:tabs>
        <w:ind w:firstLine="709"/>
        <w:jc w:val="both"/>
        <w:rPr>
          <w:rStyle w:val="22"/>
          <w:rFonts w:eastAsiaTheme="minorHAnsi"/>
          <w:sz w:val="28"/>
          <w:szCs w:val="28"/>
        </w:rPr>
      </w:pPr>
      <w:r w:rsidRPr="007A14C2">
        <w:rPr>
          <w:sz w:val="28"/>
          <w:szCs w:val="28"/>
        </w:rPr>
        <w:t>"</w:t>
      </w:r>
      <w:r w:rsidRPr="007A14C2">
        <w:rPr>
          <w:rStyle w:val="22"/>
          <w:rFonts w:eastAsiaTheme="minorHAnsi"/>
          <w:sz w:val="28"/>
          <w:szCs w:val="28"/>
        </w:rPr>
        <w:t>5.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N 247-ФЗ «Об обязательных требованиях в Российской Федерации».»;</w:t>
      </w:r>
    </w:p>
    <w:p w:rsidR="006F7037" w:rsidRPr="006F7037" w:rsidRDefault="006F7037" w:rsidP="007A14C2">
      <w:pPr>
        <w:widowControl w:val="0"/>
        <w:tabs>
          <w:tab w:val="left" w:pos="447"/>
        </w:tabs>
        <w:ind w:firstLine="709"/>
        <w:jc w:val="both"/>
        <w:rPr>
          <w:rStyle w:val="22"/>
          <w:rFonts w:eastAsiaTheme="minorHAnsi"/>
          <w:b/>
          <w:sz w:val="28"/>
          <w:szCs w:val="28"/>
        </w:rPr>
      </w:pPr>
      <w:r w:rsidRPr="006F7037">
        <w:rPr>
          <w:rStyle w:val="22"/>
          <w:rFonts w:eastAsiaTheme="minorHAnsi"/>
          <w:b/>
          <w:sz w:val="28"/>
          <w:szCs w:val="28"/>
        </w:rPr>
        <w:t xml:space="preserve">1.12. </w:t>
      </w:r>
      <w:r>
        <w:rPr>
          <w:rStyle w:val="22"/>
          <w:rFonts w:eastAsiaTheme="minorHAnsi"/>
          <w:b/>
          <w:sz w:val="28"/>
          <w:szCs w:val="28"/>
        </w:rPr>
        <w:t>Ч</w:t>
      </w:r>
      <w:r w:rsidRPr="006F7037">
        <w:rPr>
          <w:rStyle w:val="22"/>
          <w:rFonts w:eastAsiaTheme="minorHAnsi"/>
          <w:b/>
          <w:sz w:val="28"/>
          <w:szCs w:val="28"/>
        </w:rPr>
        <w:t>асть 9</w:t>
      </w:r>
      <w:r>
        <w:rPr>
          <w:rStyle w:val="22"/>
          <w:rFonts w:eastAsiaTheme="minorHAnsi"/>
          <w:b/>
          <w:sz w:val="28"/>
          <w:szCs w:val="28"/>
        </w:rPr>
        <w:t xml:space="preserve"> Статьи 36</w:t>
      </w:r>
      <w:r w:rsidRPr="006F7037">
        <w:rPr>
          <w:rStyle w:val="22"/>
          <w:rFonts w:eastAsiaTheme="minorHAnsi"/>
          <w:b/>
          <w:sz w:val="28"/>
          <w:szCs w:val="28"/>
        </w:rPr>
        <w:t xml:space="preserve"> изложить в следующей редакции:</w:t>
      </w:r>
    </w:p>
    <w:p w:rsidR="006F7037" w:rsidRPr="006F7037" w:rsidRDefault="006F7037" w:rsidP="007A14C2">
      <w:pPr>
        <w:widowControl w:val="0"/>
        <w:tabs>
          <w:tab w:val="left" w:pos="447"/>
        </w:tabs>
        <w:ind w:firstLine="709"/>
        <w:jc w:val="both"/>
        <w:rPr>
          <w:rStyle w:val="22"/>
          <w:rFonts w:eastAsiaTheme="minorHAnsi"/>
          <w:color w:val="0D0D0D" w:themeColor="text1" w:themeTint="F2"/>
          <w:sz w:val="28"/>
          <w:szCs w:val="28"/>
        </w:rPr>
      </w:pPr>
      <w:r w:rsidRPr="006F7037">
        <w:rPr>
          <w:color w:val="0D0D0D" w:themeColor="text1" w:themeTint="F2"/>
          <w:sz w:val="28"/>
          <w:szCs w:val="28"/>
        </w:rPr>
        <w:t>"9. п</w:t>
      </w:r>
      <w:r w:rsidRPr="006F7037">
        <w:rPr>
          <w:color w:val="0D0D0D" w:themeColor="text1" w:themeTint="F2"/>
          <w:sz w:val="28"/>
          <w:szCs w:val="28"/>
          <w:shd w:val="clear" w:color="auto" w:fill="FFFFFF"/>
        </w:rPr>
        <w:t>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8525E" w:rsidRPr="007A14C2" w:rsidRDefault="00B8525E" w:rsidP="007A14C2">
      <w:pPr>
        <w:widowControl w:val="0"/>
        <w:tabs>
          <w:tab w:val="left" w:pos="447"/>
        </w:tabs>
        <w:ind w:firstLine="709"/>
        <w:jc w:val="both"/>
        <w:rPr>
          <w:rStyle w:val="22"/>
          <w:rFonts w:eastAsiaTheme="minorHAnsi"/>
          <w:b/>
          <w:sz w:val="28"/>
          <w:szCs w:val="28"/>
        </w:rPr>
      </w:pPr>
      <w:r w:rsidRPr="007A14C2">
        <w:rPr>
          <w:rStyle w:val="22"/>
          <w:rFonts w:eastAsiaTheme="minorHAnsi"/>
          <w:sz w:val="28"/>
          <w:szCs w:val="28"/>
        </w:rPr>
        <w:t xml:space="preserve">                 </w:t>
      </w:r>
      <w:r w:rsidR="006F7037">
        <w:rPr>
          <w:rStyle w:val="22"/>
          <w:rFonts w:eastAsiaTheme="minorHAnsi"/>
          <w:b/>
          <w:sz w:val="28"/>
          <w:szCs w:val="28"/>
        </w:rPr>
        <w:t>1.13</w:t>
      </w:r>
      <w:r w:rsidRPr="007A14C2">
        <w:rPr>
          <w:rStyle w:val="22"/>
          <w:rFonts w:eastAsiaTheme="minorHAnsi"/>
          <w:b/>
          <w:sz w:val="28"/>
          <w:szCs w:val="28"/>
        </w:rPr>
        <w:t>.  В Статье 41:</w:t>
      </w:r>
    </w:p>
    <w:p w:rsidR="00B8525E" w:rsidRPr="007A14C2" w:rsidRDefault="00CF457E" w:rsidP="007A14C2">
      <w:pPr>
        <w:ind w:firstLine="709"/>
        <w:jc w:val="both"/>
        <w:rPr>
          <w:sz w:val="28"/>
          <w:szCs w:val="28"/>
        </w:rPr>
      </w:pPr>
      <w:r>
        <w:rPr>
          <w:sz w:val="28"/>
          <w:szCs w:val="28"/>
        </w:rPr>
        <w:t>а) дополнить частью</w:t>
      </w:r>
      <w:r w:rsidR="00B8525E" w:rsidRPr="007A14C2">
        <w:rPr>
          <w:sz w:val="28"/>
          <w:szCs w:val="28"/>
        </w:rPr>
        <w:t xml:space="preserve"> 7 следующего содержания:</w:t>
      </w:r>
    </w:p>
    <w:p w:rsidR="00B8525E" w:rsidRPr="007A14C2" w:rsidRDefault="00CF457E" w:rsidP="007A14C2">
      <w:pPr>
        <w:ind w:firstLine="709"/>
        <w:jc w:val="both"/>
        <w:rPr>
          <w:sz w:val="28"/>
          <w:szCs w:val="28"/>
        </w:rPr>
      </w:pPr>
      <w:r>
        <w:rPr>
          <w:sz w:val="28"/>
          <w:szCs w:val="28"/>
        </w:rPr>
        <w:t xml:space="preserve">      "7.</w:t>
      </w:r>
      <w:r w:rsidR="00B8525E" w:rsidRPr="007A14C2">
        <w:rPr>
          <w:sz w:val="28"/>
          <w:szCs w:val="28"/>
        </w:rPr>
        <w:t xml:space="preserve"> «организация в соответствии с федеральным законом выполнения комплексных кадастровых работ и утверждение карты-плана территории;";</w:t>
      </w:r>
    </w:p>
    <w:p w:rsidR="00B8525E" w:rsidRPr="007A14C2" w:rsidRDefault="00CF457E" w:rsidP="007A14C2">
      <w:pPr>
        <w:ind w:firstLine="709"/>
        <w:jc w:val="both"/>
        <w:rPr>
          <w:sz w:val="28"/>
          <w:szCs w:val="28"/>
        </w:rPr>
      </w:pPr>
      <w:r>
        <w:rPr>
          <w:sz w:val="28"/>
          <w:szCs w:val="28"/>
        </w:rPr>
        <w:t>б) дополнить частью</w:t>
      </w:r>
      <w:r w:rsidR="00B8525E" w:rsidRPr="007A14C2">
        <w:rPr>
          <w:sz w:val="28"/>
          <w:szCs w:val="28"/>
        </w:rPr>
        <w:t xml:space="preserve"> 8 следующего содержания:</w:t>
      </w:r>
    </w:p>
    <w:p w:rsidR="00B8525E" w:rsidRPr="007A14C2" w:rsidRDefault="00CF457E" w:rsidP="007A14C2">
      <w:pPr>
        <w:ind w:firstLine="709"/>
        <w:jc w:val="both"/>
        <w:rPr>
          <w:sz w:val="28"/>
          <w:szCs w:val="28"/>
        </w:rPr>
      </w:pPr>
      <w:r>
        <w:rPr>
          <w:sz w:val="28"/>
          <w:szCs w:val="28"/>
        </w:rPr>
        <w:t xml:space="preserve">      "8.</w:t>
      </w:r>
      <w:r w:rsidR="00B8525E" w:rsidRPr="007A14C2">
        <w:rPr>
          <w:sz w:val="28"/>
          <w:szCs w:val="28"/>
        </w:rPr>
        <w:t xml:space="preserve"> принятие решений и проведение на территории муниципального,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B8525E" w:rsidRPr="007A14C2" w:rsidRDefault="006F7037" w:rsidP="007A14C2">
      <w:pPr>
        <w:ind w:firstLine="709"/>
        <w:jc w:val="both"/>
        <w:rPr>
          <w:sz w:val="28"/>
          <w:szCs w:val="28"/>
        </w:rPr>
      </w:pPr>
      <w:r>
        <w:rPr>
          <w:b/>
          <w:sz w:val="28"/>
          <w:szCs w:val="28"/>
        </w:rPr>
        <w:t xml:space="preserve">               1.14</w:t>
      </w:r>
      <w:r w:rsidR="00B8525E" w:rsidRPr="007A14C2">
        <w:rPr>
          <w:b/>
          <w:sz w:val="28"/>
          <w:szCs w:val="28"/>
        </w:rPr>
        <w:t>. Дополнить статьей 61.1 следующего содержания</w:t>
      </w:r>
      <w:r w:rsidR="00B8525E" w:rsidRPr="007A14C2">
        <w:rPr>
          <w:sz w:val="28"/>
          <w:szCs w:val="28"/>
        </w:rPr>
        <w:t>:</w:t>
      </w:r>
    </w:p>
    <w:p w:rsidR="00B8525E" w:rsidRPr="007A14C2" w:rsidRDefault="00B8525E" w:rsidP="007A14C2">
      <w:pPr>
        <w:pStyle w:val="ac"/>
        <w:spacing w:before="0" w:beforeAutospacing="0" w:after="0" w:afterAutospacing="0"/>
        <w:ind w:firstLine="709"/>
        <w:jc w:val="both"/>
        <w:rPr>
          <w:sz w:val="28"/>
          <w:szCs w:val="28"/>
        </w:rPr>
      </w:pPr>
      <w:r w:rsidRPr="007A14C2">
        <w:rPr>
          <w:sz w:val="28"/>
          <w:szCs w:val="28"/>
        </w:rPr>
        <w:t>"Статья 61.1 Финансовое и иное обеспечение реализации инициативных проектов</w:t>
      </w:r>
    </w:p>
    <w:p w:rsidR="00B8525E" w:rsidRPr="007A14C2" w:rsidRDefault="00B8525E" w:rsidP="007A14C2">
      <w:pPr>
        <w:pStyle w:val="ac"/>
        <w:shd w:val="clear" w:color="auto" w:fill="FFFFFF"/>
        <w:spacing w:before="0" w:beforeAutospacing="0" w:after="0" w:afterAutospacing="0"/>
        <w:ind w:firstLine="709"/>
        <w:jc w:val="both"/>
        <w:rPr>
          <w:sz w:val="28"/>
          <w:szCs w:val="28"/>
        </w:rPr>
      </w:pPr>
      <w:bookmarkStart w:id="80" w:name="sub_5611"/>
      <w:r w:rsidRPr="007A14C2">
        <w:rPr>
          <w:sz w:val="28"/>
          <w:szCs w:val="28"/>
          <w:shd w:val="clear" w:color="auto" w:fill="FFFFFF"/>
        </w:rPr>
        <w:t xml:space="preserve">1. Источником финансового обеспечения реализации инициативных проектов, предусмотренных </w:t>
      </w:r>
      <w:bookmarkEnd w:id="80"/>
      <w:r w:rsidRPr="007A14C2">
        <w:rPr>
          <w:sz w:val="28"/>
          <w:szCs w:val="28"/>
        </w:rPr>
        <w:fldChar w:fldCharType="begin"/>
      </w:r>
      <w:r w:rsidRPr="007A14C2">
        <w:rPr>
          <w:sz w:val="28"/>
          <w:szCs w:val="28"/>
        </w:rPr>
        <w:instrText xml:space="preserve"> HYPERLINK "file:///C:\\Users\\Tutaeva_zb\\AppData\\Local\\Temp\\2849\\zakon.scli.ru" \l "sub_261" \t "_self" </w:instrText>
      </w:r>
      <w:r w:rsidRPr="007A14C2">
        <w:rPr>
          <w:sz w:val="28"/>
          <w:szCs w:val="28"/>
        </w:rPr>
        <w:fldChar w:fldCharType="separate"/>
      </w:r>
      <w:r w:rsidRPr="007A14C2">
        <w:rPr>
          <w:rStyle w:val="11"/>
          <w:color w:val="000000"/>
          <w:sz w:val="28"/>
          <w:szCs w:val="28"/>
          <w:shd w:val="clear" w:color="auto" w:fill="FFFFFF"/>
        </w:rPr>
        <w:t>статьей 18.1</w:t>
      </w:r>
      <w:r w:rsidRPr="007A14C2">
        <w:rPr>
          <w:sz w:val="28"/>
          <w:szCs w:val="28"/>
        </w:rPr>
        <w:fldChar w:fldCharType="end"/>
      </w:r>
      <w:r w:rsidRPr="007A14C2">
        <w:rPr>
          <w:sz w:val="28"/>
          <w:szCs w:val="28"/>
          <w:shd w:val="clear" w:color="auto" w:fill="FFFFFF"/>
        </w:rP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 </w:t>
      </w:r>
      <w:r w:rsidRPr="007A14C2">
        <w:rPr>
          <w:sz w:val="28"/>
          <w:szCs w:val="28"/>
        </w:rPr>
        <w:t>"</w:t>
      </w:r>
      <w:r w:rsidRPr="007A14C2">
        <w:rPr>
          <w:sz w:val="28"/>
          <w:szCs w:val="28"/>
          <w:shd w:val="clear" w:color="auto" w:fill="FFFFFF"/>
        </w:rPr>
        <w:t>Городской округ город Малгобек</w:t>
      </w:r>
      <w:r w:rsidRPr="007A14C2">
        <w:rPr>
          <w:sz w:val="28"/>
          <w:szCs w:val="28"/>
        </w:rPr>
        <w:t>"</w:t>
      </w:r>
      <w:r w:rsidRPr="007A14C2">
        <w:rPr>
          <w:sz w:val="28"/>
          <w:szCs w:val="28"/>
          <w:shd w:val="clear" w:color="auto" w:fill="FFFFFF"/>
        </w:rPr>
        <w:t>.</w:t>
      </w:r>
    </w:p>
    <w:p w:rsidR="00B8525E" w:rsidRPr="007A14C2" w:rsidRDefault="00B8525E" w:rsidP="007A14C2">
      <w:pPr>
        <w:pStyle w:val="ac"/>
        <w:shd w:val="clear" w:color="auto" w:fill="FFFFFF"/>
        <w:spacing w:before="0" w:beforeAutospacing="0" w:after="0" w:afterAutospacing="0"/>
        <w:ind w:firstLine="709"/>
        <w:jc w:val="both"/>
        <w:rPr>
          <w:sz w:val="28"/>
          <w:szCs w:val="28"/>
        </w:rPr>
      </w:pPr>
      <w:bookmarkStart w:id="81" w:name="sub_5612"/>
      <w:r w:rsidRPr="007A14C2">
        <w:rPr>
          <w:sz w:val="28"/>
          <w:szCs w:val="28"/>
          <w:shd w:val="clear" w:color="auto" w:fill="FFFFFF"/>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w:t>
      </w:r>
      <w:r w:rsidR="007A14C2" w:rsidRPr="007A14C2">
        <w:rPr>
          <w:sz w:val="28"/>
          <w:szCs w:val="28"/>
          <w:shd w:val="clear" w:color="auto" w:fill="FFFFFF"/>
        </w:rPr>
        <w:t>на добровольной</w:t>
      </w:r>
      <w:r w:rsidRPr="007A14C2">
        <w:rPr>
          <w:sz w:val="28"/>
          <w:szCs w:val="28"/>
          <w:shd w:val="clear" w:color="auto" w:fill="FFFFFF"/>
        </w:rPr>
        <w:t xml:space="preserve"> основе и зачисляемые в соответствии с </w:t>
      </w:r>
      <w:bookmarkEnd w:id="81"/>
      <w:r w:rsidRPr="007A14C2">
        <w:rPr>
          <w:sz w:val="28"/>
          <w:szCs w:val="28"/>
        </w:rPr>
        <w:fldChar w:fldCharType="begin"/>
      </w:r>
      <w:r w:rsidRPr="007A14C2">
        <w:rPr>
          <w:sz w:val="28"/>
          <w:szCs w:val="28"/>
        </w:rPr>
        <w:instrText xml:space="preserve"> HYPERLINK "file:///C:\\Users\\Tutaeva_zb\\AppData\\Local\\Temp\\2849\\zakon.scli.ru" \t "_self" </w:instrText>
      </w:r>
      <w:r w:rsidRPr="007A14C2">
        <w:rPr>
          <w:sz w:val="28"/>
          <w:szCs w:val="28"/>
        </w:rPr>
        <w:fldChar w:fldCharType="separate"/>
      </w:r>
      <w:r w:rsidRPr="007A14C2">
        <w:rPr>
          <w:rStyle w:val="11"/>
          <w:color w:val="000000"/>
          <w:sz w:val="28"/>
          <w:szCs w:val="28"/>
          <w:shd w:val="clear" w:color="auto" w:fill="FFFFFF"/>
        </w:rPr>
        <w:t>Бюджетным кодексом</w:t>
      </w:r>
      <w:r w:rsidRPr="007A14C2">
        <w:rPr>
          <w:sz w:val="28"/>
          <w:szCs w:val="28"/>
        </w:rPr>
        <w:fldChar w:fldCharType="end"/>
      </w:r>
      <w:r w:rsidRPr="007A14C2">
        <w:rPr>
          <w:sz w:val="28"/>
          <w:szCs w:val="28"/>
          <w:shd w:val="clear" w:color="auto" w:fill="FFFFFF"/>
        </w:rPr>
        <w:t xml:space="preserve"> Российской Федерации в местный бюджет в целях реализации конкретных инициативных проектов.</w:t>
      </w:r>
    </w:p>
    <w:p w:rsidR="00B8525E" w:rsidRPr="007A14C2" w:rsidRDefault="00B8525E" w:rsidP="007A14C2">
      <w:pPr>
        <w:pStyle w:val="ac"/>
        <w:shd w:val="clear" w:color="auto" w:fill="FFFFFF"/>
        <w:spacing w:before="0" w:beforeAutospacing="0" w:after="0" w:afterAutospacing="0"/>
        <w:ind w:firstLine="709"/>
        <w:jc w:val="both"/>
        <w:rPr>
          <w:sz w:val="28"/>
          <w:szCs w:val="28"/>
        </w:rPr>
      </w:pPr>
      <w:bookmarkStart w:id="82" w:name="sub_5613"/>
      <w:r w:rsidRPr="007A14C2">
        <w:rPr>
          <w:sz w:val="28"/>
          <w:szCs w:val="28"/>
          <w:shd w:val="clear" w:color="auto" w:fill="FFFFFF"/>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bookmarkEnd w:id="82"/>
    </w:p>
    <w:p w:rsidR="00B8525E" w:rsidRPr="007A14C2" w:rsidRDefault="00B8525E" w:rsidP="007A14C2">
      <w:pPr>
        <w:pStyle w:val="ac"/>
        <w:shd w:val="clear" w:color="auto" w:fill="FFFFFF"/>
        <w:spacing w:before="0" w:beforeAutospacing="0" w:after="0" w:afterAutospacing="0"/>
        <w:ind w:firstLine="709"/>
        <w:jc w:val="both"/>
        <w:rPr>
          <w:sz w:val="28"/>
          <w:szCs w:val="28"/>
        </w:rPr>
      </w:pPr>
      <w:r w:rsidRPr="007A14C2">
        <w:rPr>
          <w:sz w:val="28"/>
          <w:szCs w:val="28"/>
          <w:shd w:val="clear" w:color="auto" w:fill="FFFFFF"/>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B8525E" w:rsidRPr="007A14C2" w:rsidRDefault="00B8525E" w:rsidP="007A14C2">
      <w:pPr>
        <w:pStyle w:val="ac"/>
        <w:numPr>
          <w:ilvl w:val="0"/>
          <w:numId w:val="13"/>
        </w:numPr>
        <w:shd w:val="clear" w:color="auto" w:fill="FFFFFF"/>
        <w:spacing w:before="0" w:beforeAutospacing="0" w:after="0" w:afterAutospacing="0"/>
        <w:ind w:firstLine="709"/>
        <w:jc w:val="both"/>
        <w:rPr>
          <w:sz w:val="28"/>
          <w:szCs w:val="28"/>
        </w:rPr>
      </w:pPr>
      <w:bookmarkStart w:id="83" w:name="sub_5614"/>
      <w:r w:rsidRPr="007A14C2">
        <w:rPr>
          <w:sz w:val="28"/>
          <w:szCs w:val="28"/>
          <w:shd w:val="clear" w:color="auto" w:fill="FFFFFF"/>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Pr="007A14C2">
        <w:rPr>
          <w:sz w:val="28"/>
          <w:szCs w:val="28"/>
        </w:rPr>
        <w:t>".</w:t>
      </w:r>
      <w:bookmarkEnd w:id="83"/>
    </w:p>
    <w:p w:rsidR="00B8525E" w:rsidRPr="007A14C2" w:rsidRDefault="006F7037" w:rsidP="007A14C2">
      <w:pPr>
        <w:pStyle w:val="ac"/>
        <w:shd w:val="clear" w:color="auto" w:fill="FFFFFF"/>
        <w:spacing w:before="0" w:beforeAutospacing="0" w:after="0" w:afterAutospacing="0"/>
        <w:ind w:firstLine="709"/>
        <w:jc w:val="both"/>
        <w:rPr>
          <w:b/>
          <w:sz w:val="28"/>
          <w:szCs w:val="28"/>
        </w:rPr>
      </w:pPr>
      <w:r>
        <w:rPr>
          <w:b/>
          <w:sz w:val="28"/>
          <w:szCs w:val="28"/>
        </w:rPr>
        <w:t>1.15</w:t>
      </w:r>
      <w:r w:rsidR="00B8525E" w:rsidRPr="007A14C2">
        <w:rPr>
          <w:b/>
          <w:sz w:val="28"/>
          <w:szCs w:val="28"/>
        </w:rPr>
        <w:t xml:space="preserve">.  </w:t>
      </w:r>
      <w:r w:rsidR="007A14C2" w:rsidRPr="007A14C2">
        <w:rPr>
          <w:b/>
          <w:sz w:val="28"/>
          <w:szCs w:val="28"/>
        </w:rPr>
        <w:t>Часть 4 Статьи 66 изложить в следующей редакции:</w:t>
      </w:r>
    </w:p>
    <w:p w:rsidR="007A14C2" w:rsidRPr="007A14C2" w:rsidRDefault="007A14C2" w:rsidP="007A14C2">
      <w:pPr>
        <w:pStyle w:val="ac"/>
        <w:spacing w:before="0" w:beforeAutospacing="0" w:after="0" w:afterAutospacing="0"/>
        <w:ind w:firstLine="709"/>
        <w:jc w:val="both"/>
        <w:rPr>
          <w:sz w:val="28"/>
          <w:szCs w:val="28"/>
        </w:rPr>
      </w:pPr>
      <w:r w:rsidRPr="007A14C2">
        <w:rPr>
          <w:sz w:val="28"/>
          <w:szCs w:val="28"/>
        </w:rPr>
        <w:t>"4. Устав муниципального образования «Городской округ город Малгобек», решение Городского Совета муниципального образования «Городской округ город Малгобек» о внесении изменений и дополнений в Устав муниципального образования «Городской округ город Малгобек»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законодательством.</w:t>
      </w:r>
    </w:p>
    <w:p w:rsidR="007A14C2" w:rsidRPr="007A14C2" w:rsidRDefault="007A14C2" w:rsidP="007A14C2">
      <w:pPr>
        <w:pStyle w:val="ac"/>
        <w:spacing w:before="0" w:beforeAutospacing="0" w:after="0" w:afterAutospacing="0"/>
        <w:ind w:firstLine="709"/>
        <w:jc w:val="both"/>
        <w:rPr>
          <w:sz w:val="28"/>
          <w:szCs w:val="28"/>
        </w:rPr>
      </w:pPr>
      <w:r w:rsidRPr="007A14C2">
        <w:rPr>
          <w:sz w:val="28"/>
          <w:szCs w:val="28"/>
        </w:rPr>
        <w:t xml:space="preserve">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r w:rsidRPr="007A14C2">
        <w:rPr>
          <w:rStyle w:val="11"/>
          <w:color w:val="auto"/>
          <w:sz w:val="28"/>
          <w:szCs w:val="28"/>
        </w:rPr>
        <w:t>частью 6 статьи 4</w:t>
      </w:r>
      <w:r w:rsidRPr="007A14C2">
        <w:rPr>
          <w:sz w:val="28"/>
          <w:szCs w:val="28"/>
        </w:rPr>
        <w:t xml:space="preserve"> Федерального закона от 21 июля 2005 года N 97-ФЗ "О государственной регистрации уставов муниципальных образований".</w:t>
      </w:r>
    </w:p>
    <w:p w:rsidR="007A14C2" w:rsidRPr="007A14C2" w:rsidRDefault="007A14C2" w:rsidP="007A14C2">
      <w:pPr>
        <w:pStyle w:val="ac"/>
        <w:spacing w:before="0" w:beforeAutospacing="0" w:after="0" w:afterAutospacing="0"/>
        <w:ind w:firstLine="709"/>
        <w:jc w:val="both"/>
        <w:rPr>
          <w:sz w:val="28"/>
          <w:szCs w:val="28"/>
        </w:rPr>
      </w:pPr>
      <w:bookmarkStart w:id="84" w:name="sub_44082"/>
      <w:r w:rsidRPr="007A14C2">
        <w:rPr>
          <w:sz w:val="28"/>
          <w:szCs w:val="28"/>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bookmarkEnd w:id="84"/>
    </w:p>
    <w:p w:rsidR="00894208" w:rsidRPr="0043501E" w:rsidRDefault="007A14C2" w:rsidP="0043501E">
      <w:pPr>
        <w:ind w:firstLine="709"/>
        <w:jc w:val="both"/>
        <w:rPr>
          <w:b/>
          <w:sz w:val="28"/>
          <w:szCs w:val="28"/>
          <w:lang w:eastAsia="en-US"/>
        </w:rPr>
      </w:pPr>
      <w:bookmarkStart w:id="85" w:name="sub_44083"/>
      <w:r w:rsidRPr="007A14C2">
        <w:rPr>
          <w:sz w:val="28"/>
          <w:szCs w:val="28"/>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bookmarkEnd w:id="85"/>
      <w:r w:rsidRPr="007A14C2">
        <w:rPr>
          <w:rStyle w:val="11"/>
          <w:color w:val="auto"/>
          <w:sz w:val="28"/>
          <w:szCs w:val="28"/>
        </w:rPr>
        <w:t>абзацем вторым</w:t>
      </w:r>
      <w:r w:rsidRPr="007A14C2">
        <w:rPr>
          <w:sz w:val="28"/>
          <w:szCs w:val="28"/>
        </w:rPr>
        <w:t xml:space="preserve"> настоящей части.".</w:t>
      </w:r>
    </w:p>
    <w:p w:rsidR="00894208" w:rsidRPr="007A14C2" w:rsidRDefault="00894208" w:rsidP="007A14C2">
      <w:pPr>
        <w:pStyle w:val="ab"/>
        <w:numPr>
          <w:ilvl w:val="0"/>
          <w:numId w:val="12"/>
        </w:numPr>
        <w:ind w:left="0" w:firstLine="709"/>
        <w:contextualSpacing/>
        <w:jc w:val="both"/>
        <w:rPr>
          <w:b/>
          <w:sz w:val="28"/>
          <w:szCs w:val="28"/>
        </w:rPr>
      </w:pPr>
      <w:r w:rsidRPr="007A14C2">
        <w:rPr>
          <w:sz w:val="28"/>
          <w:szCs w:val="28"/>
        </w:rPr>
        <w:t>Направить принятое Решение на государственную регистрацию.</w:t>
      </w:r>
    </w:p>
    <w:p w:rsidR="00894208" w:rsidRPr="007A14C2" w:rsidRDefault="00894208" w:rsidP="007A14C2">
      <w:pPr>
        <w:pStyle w:val="ab"/>
        <w:numPr>
          <w:ilvl w:val="0"/>
          <w:numId w:val="12"/>
        </w:numPr>
        <w:ind w:left="0" w:firstLine="709"/>
        <w:contextualSpacing/>
        <w:jc w:val="both"/>
        <w:rPr>
          <w:b/>
          <w:sz w:val="28"/>
          <w:szCs w:val="28"/>
        </w:rPr>
      </w:pPr>
      <w:r w:rsidRPr="007A14C2">
        <w:rPr>
          <w:sz w:val="28"/>
          <w:szCs w:val="28"/>
        </w:rPr>
        <w:t xml:space="preserve">Опубликовать настоящее Решение в газете «Вести </w:t>
      </w:r>
      <w:proofErr w:type="spellStart"/>
      <w:r w:rsidRPr="007A14C2">
        <w:rPr>
          <w:sz w:val="28"/>
          <w:szCs w:val="28"/>
        </w:rPr>
        <w:t>Малгобека</w:t>
      </w:r>
      <w:proofErr w:type="spellEnd"/>
      <w:r w:rsidRPr="007A14C2">
        <w:rPr>
          <w:sz w:val="28"/>
          <w:szCs w:val="28"/>
        </w:rPr>
        <w:t>» и на сайте муниципального образования «Городской округ город Малгобек» после государственной регистрации.</w:t>
      </w:r>
    </w:p>
    <w:p w:rsidR="0010537C" w:rsidRPr="007A14C2" w:rsidRDefault="0010537C" w:rsidP="007A14C2">
      <w:pPr>
        <w:ind w:firstLine="709"/>
        <w:contextualSpacing/>
        <w:jc w:val="both"/>
        <w:rPr>
          <w:b/>
          <w:sz w:val="28"/>
          <w:szCs w:val="28"/>
        </w:rPr>
      </w:pPr>
    </w:p>
    <w:p w:rsidR="00477EE6" w:rsidRPr="007A14C2" w:rsidRDefault="00196182" w:rsidP="007A14C2">
      <w:pPr>
        <w:rPr>
          <w:b/>
          <w:bCs/>
          <w:sz w:val="28"/>
          <w:szCs w:val="28"/>
        </w:rPr>
      </w:pPr>
      <w:proofErr w:type="spellStart"/>
      <w:r>
        <w:rPr>
          <w:b/>
          <w:bCs/>
          <w:sz w:val="28"/>
          <w:szCs w:val="28"/>
        </w:rPr>
        <w:t>И.о</w:t>
      </w:r>
      <w:proofErr w:type="spellEnd"/>
      <w:r>
        <w:rPr>
          <w:b/>
          <w:bCs/>
          <w:sz w:val="28"/>
          <w:szCs w:val="28"/>
        </w:rPr>
        <w:t>. Председателя</w:t>
      </w:r>
      <w:r w:rsidR="00477EE6" w:rsidRPr="007A14C2">
        <w:rPr>
          <w:b/>
          <w:bCs/>
          <w:sz w:val="28"/>
          <w:szCs w:val="28"/>
        </w:rPr>
        <w:t xml:space="preserve"> Городского Совета</w:t>
      </w:r>
    </w:p>
    <w:p w:rsidR="00477EE6" w:rsidRPr="007A14C2" w:rsidRDefault="00477EE6" w:rsidP="007A14C2">
      <w:pPr>
        <w:rPr>
          <w:b/>
          <w:bCs/>
          <w:sz w:val="28"/>
          <w:szCs w:val="28"/>
        </w:rPr>
      </w:pPr>
      <w:r w:rsidRPr="007A14C2">
        <w:rPr>
          <w:b/>
          <w:bCs/>
          <w:sz w:val="28"/>
          <w:szCs w:val="28"/>
        </w:rPr>
        <w:t xml:space="preserve">МО «Городской округ город </w:t>
      </w:r>
      <w:proofErr w:type="gramStart"/>
      <w:r w:rsidRPr="007A14C2">
        <w:rPr>
          <w:b/>
          <w:bCs/>
          <w:sz w:val="28"/>
          <w:szCs w:val="28"/>
        </w:rPr>
        <w:t xml:space="preserve">Малгобек»   </w:t>
      </w:r>
      <w:proofErr w:type="gramEnd"/>
      <w:r w:rsidRPr="007A14C2">
        <w:rPr>
          <w:b/>
          <w:bCs/>
          <w:sz w:val="28"/>
          <w:szCs w:val="28"/>
        </w:rPr>
        <w:t xml:space="preserve">  </w:t>
      </w:r>
      <w:r w:rsidR="00196182">
        <w:rPr>
          <w:b/>
          <w:bCs/>
          <w:sz w:val="28"/>
          <w:szCs w:val="28"/>
        </w:rPr>
        <w:t>___________</w:t>
      </w:r>
      <w:bookmarkStart w:id="86" w:name="_GoBack"/>
      <w:bookmarkEnd w:id="86"/>
      <w:r w:rsidRPr="007A14C2">
        <w:rPr>
          <w:b/>
          <w:bCs/>
          <w:sz w:val="28"/>
          <w:szCs w:val="28"/>
        </w:rPr>
        <w:t xml:space="preserve"> </w:t>
      </w:r>
      <w:proofErr w:type="spellStart"/>
      <w:r w:rsidR="00196182">
        <w:rPr>
          <w:b/>
          <w:bCs/>
          <w:sz w:val="28"/>
          <w:szCs w:val="28"/>
        </w:rPr>
        <w:t>Бекбузаров</w:t>
      </w:r>
      <w:proofErr w:type="spellEnd"/>
      <w:r w:rsidR="00196182">
        <w:rPr>
          <w:b/>
          <w:bCs/>
          <w:sz w:val="28"/>
          <w:szCs w:val="28"/>
        </w:rPr>
        <w:t xml:space="preserve"> Х. М.</w:t>
      </w:r>
    </w:p>
    <w:p w:rsidR="00477EE6" w:rsidRPr="007A14C2" w:rsidRDefault="00477EE6" w:rsidP="007A14C2">
      <w:pPr>
        <w:ind w:firstLine="709"/>
        <w:rPr>
          <w:b/>
          <w:bCs/>
          <w:sz w:val="28"/>
          <w:szCs w:val="28"/>
        </w:rPr>
      </w:pPr>
    </w:p>
    <w:p w:rsidR="0010537C" w:rsidRPr="007A14C2" w:rsidRDefault="0010537C" w:rsidP="007A14C2">
      <w:pPr>
        <w:rPr>
          <w:b/>
          <w:bCs/>
          <w:sz w:val="28"/>
          <w:szCs w:val="28"/>
        </w:rPr>
      </w:pPr>
      <w:r w:rsidRPr="007A14C2">
        <w:rPr>
          <w:b/>
          <w:bCs/>
          <w:sz w:val="28"/>
          <w:szCs w:val="28"/>
        </w:rPr>
        <w:t>Глава муниципального образования</w:t>
      </w:r>
    </w:p>
    <w:p w:rsidR="0010537C" w:rsidRPr="007A14C2" w:rsidRDefault="0010537C" w:rsidP="007A14C2">
      <w:pPr>
        <w:rPr>
          <w:b/>
          <w:bCs/>
          <w:sz w:val="28"/>
          <w:szCs w:val="28"/>
        </w:rPr>
      </w:pPr>
      <w:r w:rsidRPr="007A14C2">
        <w:rPr>
          <w:b/>
          <w:bCs/>
          <w:sz w:val="28"/>
          <w:szCs w:val="28"/>
        </w:rPr>
        <w:t xml:space="preserve">«Городской округ город </w:t>
      </w:r>
      <w:proofErr w:type="gramStart"/>
      <w:r w:rsidRPr="007A14C2">
        <w:rPr>
          <w:b/>
          <w:bCs/>
          <w:sz w:val="28"/>
          <w:szCs w:val="28"/>
        </w:rPr>
        <w:t xml:space="preserve">Малгобек»   </w:t>
      </w:r>
      <w:proofErr w:type="gramEnd"/>
      <w:r w:rsidRPr="007A14C2">
        <w:rPr>
          <w:b/>
          <w:bCs/>
          <w:sz w:val="28"/>
          <w:szCs w:val="28"/>
        </w:rPr>
        <w:t xml:space="preserve">          _____________ Галаев М. И.</w:t>
      </w:r>
    </w:p>
    <w:p w:rsidR="00F21359" w:rsidRPr="007A14C2" w:rsidRDefault="00F21359" w:rsidP="007A14C2">
      <w:pPr>
        <w:ind w:firstLine="709"/>
        <w:jc w:val="both"/>
        <w:rPr>
          <w:sz w:val="28"/>
          <w:szCs w:val="28"/>
        </w:rPr>
      </w:pPr>
    </w:p>
    <w:sectPr w:rsidR="00F21359" w:rsidRPr="007A14C2" w:rsidSect="00EE79A7">
      <w:headerReference w:type="default" r:id="rId14"/>
      <w:pgSz w:w="11906" w:h="16838"/>
      <w:pgMar w:top="289" w:right="851" w:bottom="29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200" w:rsidRDefault="00F32200">
      <w:r>
        <w:separator/>
      </w:r>
    </w:p>
  </w:endnote>
  <w:endnote w:type="continuationSeparator" w:id="0">
    <w:p w:rsidR="00F32200" w:rsidRDefault="00F3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200" w:rsidRDefault="00F32200">
      <w:r>
        <w:separator/>
      </w:r>
    </w:p>
  </w:footnote>
  <w:footnote w:type="continuationSeparator" w:id="0">
    <w:p w:rsidR="00F32200" w:rsidRDefault="00F32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E3D" w:rsidRDefault="00816C5D" w:rsidP="004E5897">
    <w:pPr>
      <w:pStyle w:val="a4"/>
      <w:framePr w:wrap="auto" w:vAnchor="text" w:hAnchor="margin" w:xAlign="center" w:y="1"/>
      <w:rPr>
        <w:rStyle w:val="a3"/>
      </w:rPr>
    </w:pPr>
    <w:r>
      <w:rPr>
        <w:rStyle w:val="a3"/>
      </w:rPr>
      <w:fldChar w:fldCharType="begin"/>
    </w:r>
    <w:r w:rsidR="00E95E3D">
      <w:rPr>
        <w:rStyle w:val="a3"/>
      </w:rPr>
      <w:instrText xml:space="preserve">PAGE  </w:instrText>
    </w:r>
    <w:r>
      <w:rPr>
        <w:rStyle w:val="a3"/>
      </w:rPr>
      <w:fldChar w:fldCharType="separate"/>
    </w:r>
    <w:r w:rsidR="00196182">
      <w:rPr>
        <w:rStyle w:val="a3"/>
        <w:noProof/>
      </w:rPr>
      <w:t>10</w:t>
    </w:r>
    <w:r>
      <w:rPr>
        <w:rStyle w:val="a3"/>
      </w:rPr>
      <w:fldChar w:fldCharType="end"/>
    </w:r>
  </w:p>
  <w:p w:rsidR="00E95E3D" w:rsidRDefault="00E95E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B0578"/>
    <w:multiLevelType w:val="hybridMultilevel"/>
    <w:tmpl w:val="B3067934"/>
    <w:lvl w:ilvl="0" w:tplc="0556F0D4">
      <w:start w:val="1"/>
      <w:numFmt w:val="decimal"/>
      <w:lvlText w:val="%1."/>
      <w:lvlJc w:val="left"/>
      <w:pPr>
        <w:tabs>
          <w:tab w:val="num" w:pos="1396"/>
        </w:tabs>
        <w:ind w:left="1396" w:hanging="860"/>
      </w:pPr>
      <w:rPr>
        <w:rFonts w:hint="default"/>
      </w:rPr>
    </w:lvl>
    <w:lvl w:ilvl="1" w:tplc="04190019">
      <w:start w:val="1"/>
      <w:numFmt w:val="lowerLetter"/>
      <w:lvlText w:val="%2."/>
      <w:lvlJc w:val="left"/>
      <w:pPr>
        <w:tabs>
          <w:tab w:val="num" w:pos="1616"/>
        </w:tabs>
        <w:ind w:left="1616" w:hanging="360"/>
      </w:pPr>
    </w:lvl>
    <w:lvl w:ilvl="2" w:tplc="0419001B">
      <w:start w:val="1"/>
      <w:numFmt w:val="lowerRoman"/>
      <w:lvlText w:val="%3."/>
      <w:lvlJc w:val="right"/>
      <w:pPr>
        <w:tabs>
          <w:tab w:val="num" w:pos="2336"/>
        </w:tabs>
        <w:ind w:left="2336" w:hanging="180"/>
      </w:pPr>
    </w:lvl>
    <w:lvl w:ilvl="3" w:tplc="0419000F">
      <w:start w:val="1"/>
      <w:numFmt w:val="decimal"/>
      <w:lvlText w:val="%4."/>
      <w:lvlJc w:val="left"/>
      <w:pPr>
        <w:tabs>
          <w:tab w:val="num" w:pos="3056"/>
        </w:tabs>
        <w:ind w:left="3056" w:hanging="360"/>
      </w:pPr>
    </w:lvl>
    <w:lvl w:ilvl="4" w:tplc="04190019">
      <w:start w:val="1"/>
      <w:numFmt w:val="lowerLetter"/>
      <w:lvlText w:val="%5."/>
      <w:lvlJc w:val="left"/>
      <w:pPr>
        <w:tabs>
          <w:tab w:val="num" w:pos="3776"/>
        </w:tabs>
        <w:ind w:left="3776" w:hanging="360"/>
      </w:pPr>
    </w:lvl>
    <w:lvl w:ilvl="5" w:tplc="0419001B">
      <w:start w:val="1"/>
      <w:numFmt w:val="lowerRoman"/>
      <w:lvlText w:val="%6."/>
      <w:lvlJc w:val="right"/>
      <w:pPr>
        <w:tabs>
          <w:tab w:val="num" w:pos="4496"/>
        </w:tabs>
        <w:ind w:left="4496" w:hanging="180"/>
      </w:pPr>
    </w:lvl>
    <w:lvl w:ilvl="6" w:tplc="0419000F">
      <w:start w:val="1"/>
      <w:numFmt w:val="decimal"/>
      <w:lvlText w:val="%7."/>
      <w:lvlJc w:val="left"/>
      <w:pPr>
        <w:tabs>
          <w:tab w:val="num" w:pos="5216"/>
        </w:tabs>
        <w:ind w:left="5216" w:hanging="360"/>
      </w:pPr>
    </w:lvl>
    <w:lvl w:ilvl="7" w:tplc="04190019">
      <w:start w:val="1"/>
      <w:numFmt w:val="lowerLetter"/>
      <w:lvlText w:val="%8."/>
      <w:lvlJc w:val="left"/>
      <w:pPr>
        <w:tabs>
          <w:tab w:val="num" w:pos="5936"/>
        </w:tabs>
        <w:ind w:left="5936" w:hanging="360"/>
      </w:pPr>
    </w:lvl>
    <w:lvl w:ilvl="8" w:tplc="0419001B">
      <w:start w:val="1"/>
      <w:numFmt w:val="lowerRoman"/>
      <w:lvlText w:val="%9."/>
      <w:lvlJc w:val="right"/>
      <w:pPr>
        <w:tabs>
          <w:tab w:val="num" w:pos="6656"/>
        </w:tabs>
        <w:ind w:left="6656" w:hanging="180"/>
      </w:pPr>
    </w:lvl>
  </w:abstractNum>
  <w:abstractNum w:abstractNumId="1">
    <w:nsid w:val="08607139"/>
    <w:multiLevelType w:val="hybridMultilevel"/>
    <w:tmpl w:val="15467F38"/>
    <w:lvl w:ilvl="0" w:tplc="BDA4C200">
      <w:start w:val="1"/>
      <w:numFmt w:val="decimal"/>
      <w:lvlText w:val="%1."/>
      <w:lvlJc w:val="left"/>
      <w:pPr>
        <w:ind w:left="1155" w:hanging="360"/>
      </w:pPr>
      <w:rPr>
        <w:rFonts w:hint="default"/>
        <w:b/>
        <w:bCs/>
        <w:color w:val="000080"/>
      </w:rPr>
    </w:lvl>
    <w:lvl w:ilvl="1" w:tplc="04190019">
      <w:start w:val="1"/>
      <w:numFmt w:val="lowerLetter"/>
      <w:lvlText w:val="%2."/>
      <w:lvlJc w:val="left"/>
      <w:pPr>
        <w:ind w:left="1875" w:hanging="360"/>
      </w:pPr>
    </w:lvl>
    <w:lvl w:ilvl="2" w:tplc="0419001B">
      <w:start w:val="1"/>
      <w:numFmt w:val="lowerRoman"/>
      <w:lvlText w:val="%3."/>
      <w:lvlJc w:val="right"/>
      <w:pPr>
        <w:ind w:left="2595" w:hanging="180"/>
      </w:pPr>
    </w:lvl>
    <w:lvl w:ilvl="3" w:tplc="0419000F">
      <w:start w:val="1"/>
      <w:numFmt w:val="decimal"/>
      <w:lvlText w:val="%4."/>
      <w:lvlJc w:val="left"/>
      <w:pPr>
        <w:ind w:left="3315" w:hanging="360"/>
      </w:pPr>
    </w:lvl>
    <w:lvl w:ilvl="4" w:tplc="04190019">
      <w:start w:val="1"/>
      <w:numFmt w:val="lowerLetter"/>
      <w:lvlText w:val="%5."/>
      <w:lvlJc w:val="left"/>
      <w:pPr>
        <w:ind w:left="4035" w:hanging="360"/>
      </w:pPr>
    </w:lvl>
    <w:lvl w:ilvl="5" w:tplc="0419001B">
      <w:start w:val="1"/>
      <w:numFmt w:val="lowerRoman"/>
      <w:lvlText w:val="%6."/>
      <w:lvlJc w:val="right"/>
      <w:pPr>
        <w:ind w:left="4755" w:hanging="180"/>
      </w:pPr>
    </w:lvl>
    <w:lvl w:ilvl="6" w:tplc="0419000F">
      <w:start w:val="1"/>
      <w:numFmt w:val="decimal"/>
      <w:lvlText w:val="%7."/>
      <w:lvlJc w:val="left"/>
      <w:pPr>
        <w:ind w:left="5475" w:hanging="360"/>
      </w:pPr>
    </w:lvl>
    <w:lvl w:ilvl="7" w:tplc="04190019">
      <w:start w:val="1"/>
      <w:numFmt w:val="lowerLetter"/>
      <w:lvlText w:val="%8."/>
      <w:lvlJc w:val="left"/>
      <w:pPr>
        <w:ind w:left="6195" w:hanging="360"/>
      </w:pPr>
    </w:lvl>
    <w:lvl w:ilvl="8" w:tplc="0419001B">
      <w:start w:val="1"/>
      <w:numFmt w:val="lowerRoman"/>
      <w:lvlText w:val="%9."/>
      <w:lvlJc w:val="right"/>
      <w:pPr>
        <w:ind w:left="6915" w:hanging="180"/>
      </w:pPr>
    </w:lvl>
  </w:abstractNum>
  <w:abstractNum w:abstractNumId="2">
    <w:nsid w:val="16F55E1F"/>
    <w:multiLevelType w:val="multilevel"/>
    <w:tmpl w:val="0C381174"/>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B27C3D"/>
    <w:multiLevelType w:val="hybridMultilevel"/>
    <w:tmpl w:val="5FEAF6E2"/>
    <w:lvl w:ilvl="0" w:tplc="BFE8DF7E">
      <w:start w:val="1"/>
      <w:numFmt w:val="decimal"/>
      <w:lvlText w:val="%1."/>
      <w:lvlJc w:val="left"/>
      <w:pPr>
        <w:tabs>
          <w:tab w:val="num" w:pos="1377"/>
        </w:tabs>
        <w:ind w:left="1377" w:hanging="81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4">
    <w:nsid w:val="3A8C5D57"/>
    <w:multiLevelType w:val="multilevel"/>
    <w:tmpl w:val="F60CED80"/>
    <w:lvl w:ilvl="0">
      <w:start w:val="1"/>
      <w:numFmt w:val="decimal"/>
      <w:lvlText w:val="%1."/>
      <w:lvlJc w:val="left"/>
      <w:pPr>
        <w:ind w:left="1065" w:hanging="360"/>
      </w:pPr>
      <w:rPr>
        <w:rFonts w:cs="Times New Roman"/>
        <w:b/>
      </w:rPr>
    </w:lvl>
    <w:lvl w:ilvl="1">
      <w:start w:val="1"/>
      <w:numFmt w:val="decimal"/>
      <w:isLgl/>
      <w:lvlText w:val="%1.%2."/>
      <w:lvlJc w:val="left"/>
      <w:pPr>
        <w:ind w:left="1425" w:hanging="720"/>
      </w:pPr>
      <w:rPr>
        <w:rFonts w:cs="Times New Roman"/>
        <w:b/>
      </w:rPr>
    </w:lvl>
    <w:lvl w:ilvl="2">
      <w:start w:val="1"/>
      <w:numFmt w:val="decimal"/>
      <w:isLgl/>
      <w:lvlText w:val="%1.%2.%3."/>
      <w:lvlJc w:val="left"/>
      <w:pPr>
        <w:ind w:left="1425" w:hanging="720"/>
      </w:pPr>
      <w:rPr>
        <w:rFonts w:cs="Times New Roman"/>
      </w:rPr>
    </w:lvl>
    <w:lvl w:ilvl="3">
      <w:start w:val="1"/>
      <w:numFmt w:val="decimal"/>
      <w:isLgl/>
      <w:lvlText w:val="%1.%2.%3.%4."/>
      <w:lvlJc w:val="left"/>
      <w:pPr>
        <w:ind w:left="1785" w:hanging="1080"/>
      </w:pPr>
      <w:rPr>
        <w:rFonts w:cs="Times New Roman"/>
      </w:rPr>
    </w:lvl>
    <w:lvl w:ilvl="4">
      <w:start w:val="1"/>
      <w:numFmt w:val="decimal"/>
      <w:isLgl/>
      <w:lvlText w:val="%1.%2.%3.%4.%5."/>
      <w:lvlJc w:val="left"/>
      <w:pPr>
        <w:ind w:left="1785" w:hanging="1080"/>
      </w:pPr>
      <w:rPr>
        <w:rFonts w:cs="Times New Roman"/>
      </w:rPr>
    </w:lvl>
    <w:lvl w:ilvl="5">
      <w:start w:val="1"/>
      <w:numFmt w:val="decimal"/>
      <w:isLgl/>
      <w:lvlText w:val="%1.%2.%3.%4.%5.%6."/>
      <w:lvlJc w:val="left"/>
      <w:pPr>
        <w:ind w:left="2145" w:hanging="1440"/>
      </w:pPr>
      <w:rPr>
        <w:rFonts w:cs="Times New Roman"/>
      </w:rPr>
    </w:lvl>
    <w:lvl w:ilvl="6">
      <w:start w:val="1"/>
      <w:numFmt w:val="decimal"/>
      <w:isLgl/>
      <w:lvlText w:val="%1.%2.%3.%4.%5.%6.%7."/>
      <w:lvlJc w:val="left"/>
      <w:pPr>
        <w:ind w:left="2505" w:hanging="1800"/>
      </w:pPr>
      <w:rPr>
        <w:rFonts w:cs="Times New Roman"/>
      </w:rPr>
    </w:lvl>
    <w:lvl w:ilvl="7">
      <w:start w:val="1"/>
      <w:numFmt w:val="decimal"/>
      <w:isLgl/>
      <w:lvlText w:val="%1.%2.%3.%4.%5.%6.%7.%8."/>
      <w:lvlJc w:val="left"/>
      <w:pPr>
        <w:ind w:left="2505" w:hanging="1800"/>
      </w:pPr>
      <w:rPr>
        <w:rFonts w:cs="Times New Roman"/>
      </w:rPr>
    </w:lvl>
    <w:lvl w:ilvl="8">
      <w:start w:val="1"/>
      <w:numFmt w:val="decimal"/>
      <w:isLgl/>
      <w:lvlText w:val="%1.%2.%3.%4.%5.%6.%7.%8.%9."/>
      <w:lvlJc w:val="left"/>
      <w:pPr>
        <w:ind w:left="2865" w:hanging="2160"/>
      </w:pPr>
      <w:rPr>
        <w:rFonts w:cs="Times New Roman"/>
      </w:rPr>
    </w:lvl>
  </w:abstractNum>
  <w:abstractNum w:abstractNumId="5">
    <w:nsid w:val="476E7D0E"/>
    <w:multiLevelType w:val="hybridMultilevel"/>
    <w:tmpl w:val="A06A785E"/>
    <w:lvl w:ilvl="0" w:tplc="E45089BE">
      <w:start w:val="1"/>
      <w:numFmt w:val="decimal"/>
      <w:lvlText w:val="%1."/>
      <w:lvlJc w:val="left"/>
      <w:pPr>
        <w:tabs>
          <w:tab w:val="num" w:pos="1330"/>
        </w:tabs>
        <w:ind w:left="1330" w:hanging="79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6">
    <w:nsid w:val="4CA7682F"/>
    <w:multiLevelType w:val="multilevel"/>
    <w:tmpl w:val="2ECA5632"/>
    <w:lvl w:ilvl="0">
      <w:start w:val="1"/>
      <w:numFmt w:val="decimal"/>
      <w:lvlText w:val="%1."/>
      <w:lvlJc w:val="left"/>
      <w:pPr>
        <w:ind w:left="1070" w:hanging="360"/>
      </w:pPr>
      <w:rPr>
        <w:rFonts w:hint="default"/>
        <w:b/>
      </w:rPr>
    </w:lvl>
    <w:lvl w:ilvl="1">
      <w:start w:val="1"/>
      <w:numFmt w:val="decimal"/>
      <w:isLgl/>
      <w:lvlText w:val="%1.%2."/>
      <w:lvlJc w:val="left"/>
      <w:pPr>
        <w:ind w:left="1788" w:hanging="720"/>
      </w:pPr>
      <w:rPr>
        <w:rFonts w:ascii="Times New Roman" w:hAnsi="Times New Roman" w:cs="Times New Roman" w:hint="default"/>
        <w:b/>
        <w:sz w:val="28"/>
        <w:szCs w:val="28"/>
      </w:rPr>
    </w:lvl>
    <w:lvl w:ilvl="2">
      <w:start w:val="1"/>
      <w:numFmt w:val="decimal"/>
      <w:isLgl/>
      <w:lvlText w:val="%1.%2.%3."/>
      <w:lvlJc w:val="left"/>
      <w:pPr>
        <w:ind w:left="2148" w:hanging="720"/>
      </w:pPr>
      <w:rPr>
        <w:rFonts w:hint="default"/>
        <w:b w:val="0"/>
      </w:rPr>
    </w:lvl>
    <w:lvl w:ilvl="3">
      <w:start w:val="1"/>
      <w:numFmt w:val="decimal"/>
      <w:isLgl/>
      <w:lvlText w:val="%1.%2.%3.%4."/>
      <w:lvlJc w:val="left"/>
      <w:pPr>
        <w:ind w:left="2868" w:hanging="1080"/>
      </w:pPr>
      <w:rPr>
        <w:rFonts w:hint="default"/>
        <w:b w:val="0"/>
      </w:rPr>
    </w:lvl>
    <w:lvl w:ilvl="4">
      <w:start w:val="1"/>
      <w:numFmt w:val="decimal"/>
      <w:isLgl/>
      <w:lvlText w:val="%1.%2.%3.%4.%5."/>
      <w:lvlJc w:val="left"/>
      <w:pPr>
        <w:ind w:left="3228" w:hanging="1080"/>
      </w:pPr>
      <w:rPr>
        <w:rFonts w:hint="default"/>
        <w:b w:val="0"/>
      </w:rPr>
    </w:lvl>
    <w:lvl w:ilvl="5">
      <w:start w:val="1"/>
      <w:numFmt w:val="decimal"/>
      <w:isLgl/>
      <w:lvlText w:val="%1.%2.%3.%4.%5.%6."/>
      <w:lvlJc w:val="left"/>
      <w:pPr>
        <w:ind w:left="3948" w:hanging="1440"/>
      </w:pPr>
      <w:rPr>
        <w:rFonts w:hint="default"/>
        <w:b w:val="0"/>
      </w:rPr>
    </w:lvl>
    <w:lvl w:ilvl="6">
      <w:start w:val="1"/>
      <w:numFmt w:val="decimal"/>
      <w:isLgl/>
      <w:lvlText w:val="%1.%2.%3.%4.%5.%6.%7."/>
      <w:lvlJc w:val="left"/>
      <w:pPr>
        <w:ind w:left="4668" w:hanging="1800"/>
      </w:pPr>
      <w:rPr>
        <w:rFonts w:hint="default"/>
        <w:b w:val="0"/>
      </w:rPr>
    </w:lvl>
    <w:lvl w:ilvl="7">
      <w:start w:val="1"/>
      <w:numFmt w:val="decimal"/>
      <w:isLgl/>
      <w:lvlText w:val="%1.%2.%3.%4.%5.%6.%7.%8."/>
      <w:lvlJc w:val="left"/>
      <w:pPr>
        <w:ind w:left="5028" w:hanging="1800"/>
      </w:pPr>
      <w:rPr>
        <w:rFonts w:hint="default"/>
        <w:b w:val="0"/>
      </w:rPr>
    </w:lvl>
    <w:lvl w:ilvl="8">
      <w:start w:val="1"/>
      <w:numFmt w:val="decimal"/>
      <w:isLgl/>
      <w:lvlText w:val="%1.%2.%3.%4.%5.%6.%7.%8.%9."/>
      <w:lvlJc w:val="left"/>
      <w:pPr>
        <w:ind w:left="5748" w:hanging="2160"/>
      </w:pPr>
      <w:rPr>
        <w:rFonts w:hint="default"/>
        <w:b w:val="0"/>
      </w:rPr>
    </w:lvl>
  </w:abstractNum>
  <w:abstractNum w:abstractNumId="7">
    <w:nsid w:val="50D703E4"/>
    <w:multiLevelType w:val="hybridMultilevel"/>
    <w:tmpl w:val="FFE47FB8"/>
    <w:lvl w:ilvl="0" w:tplc="7F848E3C">
      <w:start w:val="19"/>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3AF301F"/>
    <w:multiLevelType w:val="multilevel"/>
    <w:tmpl w:val="0C381174"/>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601B3D"/>
    <w:multiLevelType w:val="hybridMultilevel"/>
    <w:tmpl w:val="307ECDF4"/>
    <w:lvl w:ilvl="0" w:tplc="E5B4EC58">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634D400B"/>
    <w:multiLevelType w:val="hybridMultilevel"/>
    <w:tmpl w:val="9C365A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AB24ED"/>
    <w:multiLevelType w:val="multilevel"/>
    <w:tmpl w:val="0C381174"/>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B335AE"/>
    <w:multiLevelType w:val="multilevel"/>
    <w:tmpl w:val="16F280D2"/>
    <w:lvl w:ilvl="0">
      <w:start w:val="1"/>
      <w:numFmt w:val="decimal"/>
      <w:lvlText w:val="%1."/>
      <w:lvlJc w:val="left"/>
      <w:pPr>
        <w:ind w:left="1683" w:hanging="975"/>
      </w:pPr>
      <w:rPr>
        <w:rFonts w:ascii="Times New Roman" w:eastAsia="Times New Roman" w:hAnsi="Times New Roman" w:cs="Times New Roman"/>
      </w:rPr>
    </w:lvl>
    <w:lvl w:ilvl="1">
      <w:start w:val="1"/>
      <w:numFmt w:val="decimal"/>
      <w:isLgl/>
      <w:lvlText w:val="%1.%2."/>
      <w:lvlJc w:val="left"/>
      <w:pPr>
        <w:ind w:left="1818" w:hanging="1110"/>
      </w:pPr>
    </w:lvl>
    <w:lvl w:ilvl="2">
      <w:start w:val="1"/>
      <w:numFmt w:val="decimal"/>
      <w:isLgl/>
      <w:lvlText w:val="%1.%2.%3."/>
      <w:lvlJc w:val="left"/>
      <w:pPr>
        <w:ind w:left="1818" w:hanging="1110"/>
      </w:pPr>
    </w:lvl>
    <w:lvl w:ilvl="3">
      <w:start w:val="1"/>
      <w:numFmt w:val="decimal"/>
      <w:isLgl/>
      <w:lvlText w:val="%1.%2.%3.%4."/>
      <w:lvlJc w:val="left"/>
      <w:pPr>
        <w:ind w:left="1818" w:hanging="1110"/>
      </w:pPr>
    </w:lvl>
    <w:lvl w:ilvl="4">
      <w:start w:val="1"/>
      <w:numFmt w:val="decimal"/>
      <w:isLgl/>
      <w:lvlText w:val="%1.%2.%3.%4.%5."/>
      <w:lvlJc w:val="left"/>
      <w:pPr>
        <w:ind w:left="1818" w:hanging="111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3">
    <w:nsid w:val="79B32D77"/>
    <w:multiLevelType w:val="hybridMultilevel"/>
    <w:tmpl w:val="E9D2A8BC"/>
    <w:lvl w:ilvl="0" w:tplc="134A45BE">
      <w:start w:val="20"/>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7D126B45"/>
    <w:multiLevelType w:val="multilevel"/>
    <w:tmpl w:val="0C381174"/>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0"/>
  </w:num>
  <w:num w:numId="4">
    <w:abstractNumId w:val="1"/>
  </w:num>
  <w:num w:numId="5">
    <w:abstractNumId w:val="9"/>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7"/>
  </w:num>
  <w:num w:numId="11">
    <w:abstractNumId w:val="1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897"/>
    <w:rsid w:val="000108BA"/>
    <w:rsid w:val="000108BE"/>
    <w:rsid w:val="000123AE"/>
    <w:rsid w:val="00025FF4"/>
    <w:rsid w:val="000365F8"/>
    <w:rsid w:val="00046403"/>
    <w:rsid w:val="000552B8"/>
    <w:rsid w:val="0007197A"/>
    <w:rsid w:val="000737AD"/>
    <w:rsid w:val="0007790D"/>
    <w:rsid w:val="000826BF"/>
    <w:rsid w:val="00083BF1"/>
    <w:rsid w:val="000840DC"/>
    <w:rsid w:val="00085921"/>
    <w:rsid w:val="00086BA1"/>
    <w:rsid w:val="00090ECD"/>
    <w:rsid w:val="00092DC3"/>
    <w:rsid w:val="00095482"/>
    <w:rsid w:val="000C650D"/>
    <w:rsid w:val="000C7041"/>
    <w:rsid w:val="000D2229"/>
    <w:rsid w:val="000E16AC"/>
    <w:rsid w:val="000E520B"/>
    <w:rsid w:val="000E72AE"/>
    <w:rsid w:val="000F20AF"/>
    <w:rsid w:val="000F53E8"/>
    <w:rsid w:val="0010438D"/>
    <w:rsid w:val="0010537C"/>
    <w:rsid w:val="00106689"/>
    <w:rsid w:val="00114A6D"/>
    <w:rsid w:val="00116A8E"/>
    <w:rsid w:val="001174EB"/>
    <w:rsid w:val="00125DCC"/>
    <w:rsid w:val="001306B5"/>
    <w:rsid w:val="00157DB3"/>
    <w:rsid w:val="00162E0E"/>
    <w:rsid w:val="00164EC9"/>
    <w:rsid w:val="00165C71"/>
    <w:rsid w:val="00173608"/>
    <w:rsid w:val="00193DEF"/>
    <w:rsid w:val="00194035"/>
    <w:rsid w:val="00196182"/>
    <w:rsid w:val="001A1580"/>
    <w:rsid w:val="001B3324"/>
    <w:rsid w:val="001D3EB9"/>
    <w:rsid w:val="001E37B7"/>
    <w:rsid w:val="001E3FDB"/>
    <w:rsid w:val="001E7F75"/>
    <w:rsid w:val="001F1320"/>
    <w:rsid w:val="0020315A"/>
    <w:rsid w:val="002048C2"/>
    <w:rsid w:val="002057B4"/>
    <w:rsid w:val="0020758B"/>
    <w:rsid w:val="00211C4D"/>
    <w:rsid w:val="002136CE"/>
    <w:rsid w:val="002317D7"/>
    <w:rsid w:val="0023395A"/>
    <w:rsid w:val="002359E4"/>
    <w:rsid w:val="0023704D"/>
    <w:rsid w:val="00242334"/>
    <w:rsid w:val="00260135"/>
    <w:rsid w:val="00266EF7"/>
    <w:rsid w:val="00290AF2"/>
    <w:rsid w:val="002933EA"/>
    <w:rsid w:val="0029647D"/>
    <w:rsid w:val="002A4071"/>
    <w:rsid w:val="002A550C"/>
    <w:rsid w:val="002B057F"/>
    <w:rsid w:val="002B0F1C"/>
    <w:rsid w:val="002B38BD"/>
    <w:rsid w:val="002C16D5"/>
    <w:rsid w:val="002E3199"/>
    <w:rsid w:val="002E7AD0"/>
    <w:rsid w:val="00302206"/>
    <w:rsid w:val="003028E4"/>
    <w:rsid w:val="00305BB3"/>
    <w:rsid w:val="003069D9"/>
    <w:rsid w:val="00307EC7"/>
    <w:rsid w:val="00310CCE"/>
    <w:rsid w:val="0031106F"/>
    <w:rsid w:val="00316CAD"/>
    <w:rsid w:val="00321DCD"/>
    <w:rsid w:val="00324490"/>
    <w:rsid w:val="003246FE"/>
    <w:rsid w:val="00332F81"/>
    <w:rsid w:val="00343335"/>
    <w:rsid w:val="0034351A"/>
    <w:rsid w:val="00347F88"/>
    <w:rsid w:val="00351AE0"/>
    <w:rsid w:val="00363E7B"/>
    <w:rsid w:val="00367DFD"/>
    <w:rsid w:val="00370847"/>
    <w:rsid w:val="00394505"/>
    <w:rsid w:val="003A5077"/>
    <w:rsid w:val="003C23B9"/>
    <w:rsid w:val="003D26B8"/>
    <w:rsid w:val="003D702D"/>
    <w:rsid w:val="003E1782"/>
    <w:rsid w:val="003E3936"/>
    <w:rsid w:val="003E4B22"/>
    <w:rsid w:val="003F7A77"/>
    <w:rsid w:val="00401D8D"/>
    <w:rsid w:val="00415152"/>
    <w:rsid w:val="00416523"/>
    <w:rsid w:val="00425DB9"/>
    <w:rsid w:val="00430584"/>
    <w:rsid w:val="00431C3B"/>
    <w:rsid w:val="0043501E"/>
    <w:rsid w:val="004544D4"/>
    <w:rsid w:val="004608D0"/>
    <w:rsid w:val="00464802"/>
    <w:rsid w:val="00465276"/>
    <w:rsid w:val="00465BF3"/>
    <w:rsid w:val="00477EE6"/>
    <w:rsid w:val="00481C67"/>
    <w:rsid w:val="004A1AFA"/>
    <w:rsid w:val="004C36B8"/>
    <w:rsid w:val="004C4DF0"/>
    <w:rsid w:val="004C6C3E"/>
    <w:rsid w:val="004C7273"/>
    <w:rsid w:val="004D7AAF"/>
    <w:rsid w:val="004E5897"/>
    <w:rsid w:val="00500ED6"/>
    <w:rsid w:val="00503509"/>
    <w:rsid w:val="005142C7"/>
    <w:rsid w:val="00523706"/>
    <w:rsid w:val="00527833"/>
    <w:rsid w:val="005301DB"/>
    <w:rsid w:val="0053059E"/>
    <w:rsid w:val="00533250"/>
    <w:rsid w:val="005366AA"/>
    <w:rsid w:val="00550166"/>
    <w:rsid w:val="005501DC"/>
    <w:rsid w:val="00554171"/>
    <w:rsid w:val="0055424C"/>
    <w:rsid w:val="00556134"/>
    <w:rsid w:val="00565C62"/>
    <w:rsid w:val="005665C8"/>
    <w:rsid w:val="00577DED"/>
    <w:rsid w:val="00585E46"/>
    <w:rsid w:val="00590ABC"/>
    <w:rsid w:val="005942B1"/>
    <w:rsid w:val="005A0215"/>
    <w:rsid w:val="005B0B61"/>
    <w:rsid w:val="005B6C83"/>
    <w:rsid w:val="005D0926"/>
    <w:rsid w:val="005D2B46"/>
    <w:rsid w:val="005D7F95"/>
    <w:rsid w:val="005E371D"/>
    <w:rsid w:val="005F25C9"/>
    <w:rsid w:val="00600649"/>
    <w:rsid w:val="0060556A"/>
    <w:rsid w:val="00613AA7"/>
    <w:rsid w:val="00640EB8"/>
    <w:rsid w:val="006456C0"/>
    <w:rsid w:val="00662406"/>
    <w:rsid w:val="00662D3B"/>
    <w:rsid w:val="00667240"/>
    <w:rsid w:val="00670FDF"/>
    <w:rsid w:val="00672010"/>
    <w:rsid w:val="00672B11"/>
    <w:rsid w:val="00677639"/>
    <w:rsid w:val="0068033A"/>
    <w:rsid w:val="00683E07"/>
    <w:rsid w:val="0069076B"/>
    <w:rsid w:val="00694DFC"/>
    <w:rsid w:val="006A08E8"/>
    <w:rsid w:val="006A0E3E"/>
    <w:rsid w:val="006D44EF"/>
    <w:rsid w:val="006D5DDF"/>
    <w:rsid w:val="006E1C9E"/>
    <w:rsid w:val="006E1EB0"/>
    <w:rsid w:val="006E5768"/>
    <w:rsid w:val="006F7037"/>
    <w:rsid w:val="00702F37"/>
    <w:rsid w:val="00705365"/>
    <w:rsid w:val="00705E5C"/>
    <w:rsid w:val="00710D64"/>
    <w:rsid w:val="00711341"/>
    <w:rsid w:val="007127EB"/>
    <w:rsid w:val="0071510A"/>
    <w:rsid w:val="00727E15"/>
    <w:rsid w:val="007536EB"/>
    <w:rsid w:val="00755320"/>
    <w:rsid w:val="00757C76"/>
    <w:rsid w:val="0076020C"/>
    <w:rsid w:val="00766729"/>
    <w:rsid w:val="0077024D"/>
    <w:rsid w:val="0079354B"/>
    <w:rsid w:val="00793DA4"/>
    <w:rsid w:val="007A14C2"/>
    <w:rsid w:val="007A35C0"/>
    <w:rsid w:val="007B461E"/>
    <w:rsid w:val="007B6A6E"/>
    <w:rsid w:val="007B6B17"/>
    <w:rsid w:val="007B6C3A"/>
    <w:rsid w:val="007C1B4A"/>
    <w:rsid w:val="007D39C4"/>
    <w:rsid w:val="007D6189"/>
    <w:rsid w:val="007E30E3"/>
    <w:rsid w:val="007E4E4C"/>
    <w:rsid w:val="007E7255"/>
    <w:rsid w:val="007F4E47"/>
    <w:rsid w:val="00813E17"/>
    <w:rsid w:val="00815A05"/>
    <w:rsid w:val="00816C5D"/>
    <w:rsid w:val="00817E9B"/>
    <w:rsid w:val="0082072C"/>
    <w:rsid w:val="00825915"/>
    <w:rsid w:val="00831B65"/>
    <w:rsid w:val="00841984"/>
    <w:rsid w:val="00842913"/>
    <w:rsid w:val="00843D10"/>
    <w:rsid w:val="0085053C"/>
    <w:rsid w:val="00850557"/>
    <w:rsid w:val="0085062E"/>
    <w:rsid w:val="008532BA"/>
    <w:rsid w:val="00854880"/>
    <w:rsid w:val="00863382"/>
    <w:rsid w:val="00875FFA"/>
    <w:rsid w:val="00880CF9"/>
    <w:rsid w:val="00882617"/>
    <w:rsid w:val="008936C2"/>
    <w:rsid w:val="00894208"/>
    <w:rsid w:val="008A6C33"/>
    <w:rsid w:val="008B5D5D"/>
    <w:rsid w:val="008C1414"/>
    <w:rsid w:val="008D43E4"/>
    <w:rsid w:val="008F3DA2"/>
    <w:rsid w:val="008F6446"/>
    <w:rsid w:val="00903819"/>
    <w:rsid w:val="00904231"/>
    <w:rsid w:val="009054AF"/>
    <w:rsid w:val="0091489C"/>
    <w:rsid w:val="00930583"/>
    <w:rsid w:val="0094660D"/>
    <w:rsid w:val="009826FC"/>
    <w:rsid w:val="0098461E"/>
    <w:rsid w:val="00985E6F"/>
    <w:rsid w:val="0098682E"/>
    <w:rsid w:val="009A568A"/>
    <w:rsid w:val="009A731D"/>
    <w:rsid w:val="009E1AEE"/>
    <w:rsid w:val="009F026E"/>
    <w:rsid w:val="009F46FD"/>
    <w:rsid w:val="009F471B"/>
    <w:rsid w:val="00A02F6A"/>
    <w:rsid w:val="00A06650"/>
    <w:rsid w:val="00A07A56"/>
    <w:rsid w:val="00A105FB"/>
    <w:rsid w:val="00A13485"/>
    <w:rsid w:val="00A154A5"/>
    <w:rsid w:val="00A40784"/>
    <w:rsid w:val="00A57BEE"/>
    <w:rsid w:val="00A67D79"/>
    <w:rsid w:val="00A7161B"/>
    <w:rsid w:val="00A742CF"/>
    <w:rsid w:val="00A82FF4"/>
    <w:rsid w:val="00A855C5"/>
    <w:rsid w:val="00A95016"/>
    <w:rsid w:val="00A976F8"/>
    <w:rsid w:val="00AA3B49"/>
    <w:rsid w:val="00AB0512"/>
    <w:rsid w:val="00AB343F"/>
    <w:rsid w:val="00AC0C53"/>
    <w:rsid w:val="00AC3202"/>
    <w:rsid w:val="00AC676E"/>
    <w:rsid w:val="00AC67C5"/>
    <w:rsid w:val="00AC7C9F"/>
    <w:rsid w:val="00AC7D8D"/>
    <w:rsid w:val="00AD1483"/>
    <w:rsid w:val="00AE05AF"/>
    <w:rsid w:val="00AE2910"/>
    <w:rsid w:val="00AE6B4E"/>
    <w:rsid w:val="00AF4983"/>
    <w:rsid w:val="00B06186"/>
    <w:rsid w:val="00B075D0"/>
    <w:rsid w:val="00B27FF6"/>
    <w:rsid w:val="00B346EE"/>
    <w:rsid w:val="00B45E46"/>
    <w:rsid w:val="00B5148B"/>
    <w:rsid w:val="00B60C6F"/>
    <w:rsid w:val="00B702D4"/>
    <w:rsid w:val="00B70BD1"/>
    <w:rsid w:val="00B711AD"/>
    <w:rsid w:val="00B74B04"/>
    <w:rsid w:val="00B821F1"/>
    <w:rsid w:val="00B8525E"/>
    <w:rsid w:val="00B86D33"/>
    <w:rsid w:val="00B9743B"/>
    <w:rsid w:val="00BA0276"/>
    <w:rsid w:val="00BA23F5"/>
    <w:rsid w:val="00BB1548"/>
    <w:rsid w:val="00BC7A07"/>
    <w:rsid w:val="00BD0A40"/>
    <w:rsid w:val="00BD17C4"/>
    <w:rsid w:val="00BD18BB"/>
    <w:rsid w:val="00BD505E"/>
    <w:rsid w:val="00BE5243"/>
    <w:rsid w:val="00BF26B9"/>
    <w:rsid w:val="00BF7F26"/>
    <w:rsid w:val="00C02B22"/>
    <w:rsid w:val="00C071EE"/>
    <w:rsid w:val="00C104B3"/>
    <w:rsid w:val="00C12A46"/>
    <w:rsid w:val="00C1353D"/>
    <w:rsid w:val="00C16848"/>
    <w:rsid w:val="00C36A75"/>
    <w:rsid w:val="00C4004C"/>
    <w:rsid w:val="00C5271F"/>
    <w:rsid w:val="00C52E9E"/>
    <w:rsid w:val="00C57E3D"/>
    <w:rsid w:val="00C655CA"/>
    <w:rsid w:val="00C842C9"/>
    <w:rsid w:val="00C9062B"/>
    <w:rsid w:val="00C9699E"/>
    <w:rsid w:val="00CA2DF6"/>
    <w:rsid w:val="00CB56FE"/>
    <w:rsid w:val="00CB5EC9"/>
    <w:rsid w:val="00CB62BE"/>
    <w:rsid w:val="00CB6FAA"/>
    <w:rsid w:val="00CE2ADD"/>
    <w:rsid w:val="00CE3297"/>
    <w:rsid w:val="00CF383B"/>
    <w:rsid w:val="00CF3FFA"/>
    <w:rsid w:val="00CF457E"/>
    <w:rsid w:val="00D0254C"/>
    <w:rsid w:val="00D07057"/>
    <w:rsid w:val="00D25980"/>
    <w:rsid w:val="00D339EA"/>
    <w:rsid w:val="00D34578"/>
    <w:rsid w:val="00D42279"/>
    <w:rsid w:val="00D52006"/>
    <w:rsid w:val="00D53BFB"/>
    <w:rsid w:val="00D6385D"/>
    <w:rsid w:val="00D77B1A"/>
    <w:rsid w:val="00D839F5"/>
    <w:rsid w:val="00D86063"/>
    <w:rsid w:val="00D90B93"/>
    <w:rsid w:val="00D96942"/>
    <w:rsid w:val="00DB24AB"/>
    <w:rsid w:val="00DB2E52"/>
    <w:rsid w:val="00DB4AE0"/>
    <w:rsid w:val="00DC2411"/>
    <w:rsid w:val="00DC5867"/>
    <w:rsid w:val="00DC69A0"/>
    <w:rsid w:val="00DE4B15"/>
    <w:rsid w:val="00DE730A"/>
    <w:rsid w:val="00DF4834"/>
    <w:rsid w:val="00DF7084"/>
    <w:rsid w:val="00E1419B"/>
    <w:rsid w:val="00E204F7"/>
    <w:rsid w:val="00E2517B"/>
    <w:rsid w:val="00E31426"/>
    <w:rsid w:val="00E44CEE"/>
    <w:rsid w:val="00E457A9"/>
    <w:rsid w:val="00E567DB"/>
    <w:rsid w:val="00E620B5"/>
    <w:rsid w:val="00E73E1A"/>
    <w:rsid w:val="00E74A7E"/>
    <w:rsid w:val="00E80A21"/>
    <w:rsid w:val="00E81FFF"/>
    <w:rsid w:val="00E95E3D"/>
    <w:rsid w:val="00EC301C"/>
    <w:rsid w:val="00EC52D1"/>
    <w:rsid w:val="00ED2793"/>
    <w:rsid w:val="00EE31D3"/>
    <w:rsid w:val="00EE551A"/>
    <w:rsid w:val="00EE79A7"/>
    <w:rsid w:val="00EF30B9"/>
    <w:rsid w:val="00F00B40"/>
    <w:rsid w:val="00F06374"/>
    <w:rsid w:val="00F155ED"/>
    <w:rsid w:val="00F1707F"/>
    <w:rsid w:val="00F17635"/>
    <w:rsid w:val="00F21359"/>
    <w:rsid w:val="00F25E1E"/>
    <w:rsid w:val="00F2765C"/>
    <w:rsid w:val="00F32200"/>
    <w:rsid w:val="00F34A78"/>
    <w:rsid w:val="00F40EA9"/>
    <w:rsid w:val="00F43FAB"/>
    <w:rsid w:val="00F459CE"/>
    <w:rsid w:val="00F95B93"/>
    <w:rsid w:val="00F96FFB"/>
    <w:rsid w:val="00FA4388"/>
    <w:rsid w:val="00FB173B"/>
    <w:rsid w:val="00FB41B7"/>
    <w:rsid w:val="00FC63F9"/>
    <w:rsid w:val="00FD0D4A"/>
    <w:rsid w:val="00FD537E"/>
    <w:rsid w:val="00FD7C55"/>
    <w:rsid w:val="00FE2EBE"/>
    <w:rsid w:val="00FE3CC8"/>
    <w:rsid w:val="00FE76DD"/>
    <w:rsid w:val="00FF49B9"/>
    <w:rsid w:val="00FF4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142B9FB-72C4-4304-B356-DFDE6518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locked="1" w:uiPriority="0"/>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897"/>
    <w:rPr>
      <w:sz w:val="24"/>
      <w:szCs w:val="24"/>
    </w:rPr>
  </w:style>
  <w:style w:type="paragraph" w:styleId="1">
    <w:name w:val="heading 1"/>
    <w:basedOn w:val="a"/>
    <w:next w:val="a"/>
    <w:link w:val="10"/>
    <w:uiPriority w:val="99"/>
    <w:qFormat/>
    <w:rsid w:val="0090381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6D44EF"/>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D44E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03819"/>
    <w:rPr>
      <w:rFonts w:ascii="Cambria" w:hAnsi="Cambria" w:cs="Cambria"/>
      <w:b/>
      <w:bCs/>
      <w:kern w:val="32"/>
      <w:sz w:val="32"/>
      <w:szCs w:val="32"/>
    </w:rPr>
  </w:style>
  <w:style w:type="character" w:customStyle="1" w:styleId="20">
    <w:name w:val="Заголовок 2 Знак"/>
    <w:link w:val="2"/>
    <w:uiPriority w:val="99"/>
    <w:semiHidden/>
    <w:locked/>
    <w:rsid w:val="004544D4"/>
    <w:rPr>
      <w:rFonts w:ascii="Cambria" w:hAnsi="Cambria" w:cs="Cambria"/>
      <w:b/>
      <w:bCs/>
      <w:i/>
      <w:iCs/>
      <w:sz w:val="28"/>
      <w:szCs w:val="28"/>
    </w:rPr>
  </w:style>
  <w:style w:type="character" w:customStyle="1" w:styleId="30">
    <w:name w:val="Заголовок 3 Знак"/>
    <w:link w:val="3"/>
    <w:uiPriority w:val="99"/>
    <w:locked/>
    <w:rsid w:val="00D07057"/>
    <w:rPr>
      <w:rFonts w:ascii="Arial" w:hAnsi="Arial" w:cs="Arial"/>
      <w:b/>
      <w:bCs/>
      <w:sz w:val="26"/>
      <w:szCs w:val="26"/>
    </w:rPr>
  </w:style>
  <w:style w:type="paragraph" w:customStyle="1" w:styleId="ConsPlusTitle">
    <w:name w:val="ConsPlusTitle"/>
    <w:uiPriority w:val="99"/>
    <w:rsid w:val="004E5897"/>
    <w:pPr>
      <w:widowControl w:val="0"/>
      <w:autoSpaceDE w:val="0"/>
      <w:autoSpaceDN w:val="0"/>
      <w:adjustRightInd w:val="0"/>
    </w:pPr>
    <w:rPr>
      <w:rFonts w:ascii="Arial" w:hAnsi="Arial" w:cs="Arial"/>
      <w:b/>
      <w:bCs/>
    </w:rPr>
  </w:style>
  <w:style w:type="paragraph" w:customStyle="1" w:styleId="ConsPlusNormal">
    <w:name w:val="ConsPlusNormal"/>
    <w:uiPriority w:val="99"/>
    <w:rsid w:val="004E5897"/>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E5897"/>
    <w:pPr>
      <w:widowControl w:val="0"/>
      <w:autoSpaceDE w:val="0"/>
      <w:autoSpaceDN w:val="0"/>
      <w:adjustRightInd w:val="0"/>
    </w:pPr>
    <w:rPr>
      <w:rFonts w:ascii="Courier New" w:hAnsi="Courier New" w:cs="Courier New"/>
    </w:rPr>
  </w:style>
  <w:style w:type="character" w:styleId="a3">
    <w:name w:val="page number"/>
    <w:basedOn w:val="a0"/>
    <w:uiPriority w:val="99"/>
    <w:rsid w:val="004E5897"/>
  </w:style>
  <w:style w:type="paragraph" w:styleId="a4">
    <w:name w:val="header"/>
    <w:basedOn w:val="a"/>
    <w:link w:val="a5"/>
    <w:uiPriority w:val="99"/>
    <w:rsid w:val="004E5897"/>
    <w:pPr>
      <w:tabs>
        <w:tab w:val="center" w:pos="4677"/>
        <w:tab w:val="right" w:pos="9355"/>
      </w:tabs>
    </w:pPr>
  </w:style>
  <w:style w:type="character" w:customStyle="1" w:styleId="a5">
    <w:name w:val="Верхний колонтитул Знак"/>
    <w:link w:val="a4"/>
    <w:uiPriority w:val="99"/>
    <w:semiHidden/>
    <w:locked/>
    <w:rsid w:val="004544D4"/>
    <w:rPr>
      <w:sz w:val="24"/>
      <w:szCs w:val="24"/>
    </w:rPr>
  </w:style>
  <w:style w:type="paragraph" w:styleId="a6">
    <w:name w:val="Balloon Text"/>
    <w:basedOn w:val="a"/>
    <w:link w:val="a7"/>
    <w:uiPriority w:val="99"/>
    <w:semiHidden/>
    <w:rsid w:val="00F43FAB"/>
    <w:rPr>
      <w:rFonts w:ascii="Tahoma" w:hAnsi="Tahoma" w:cs="Tahoma"/>
      <w:sz w:val="16"/>
      <w:szCs w:val="16"/>
    </w:rPr>
  </w:style>
  <w:style w:type="character" w:customStyle="1" w:styleId="a7">
    <w:name w:val="Текст выноски Знак"/>
    <w:link w:val="a6"/>
    <w:uiPriority w:val="99"/>
    <w:semiHidden/>
    <w:locked/>
    <w:rsid w:val="004544D4"/>
    <w:rPr>
      <w:sz w:val="2"/>
      <w:szCs w:val="2"/>
    </w:rPr>
  </w:style>
  <w:style w:type="paragraph" w:styleId="a8">
    <w:name w:val="footer"/>
    <w:basedOn w:val="a"/>
    <w:link w:val="a9"/>
    <w:uiPriority w:val="99"/>
    <w:rsid w:val="00B346EE"/>
    <w:pPr>
      <w:tabs>
        <w:tab w:val="center" w:pos="4677"/>
        <w:tab w:val="right" w:pos="9355"/>
      </w:tabs>
    </w:pPr>
  </w:style>
  <w:style w:type="character" w:customStyle="1" w:styleId="a9">
    <w:name w:val="Нижний колонтитул Знак"/>
    <w:link w:val="a8"/>
    <w:uiPriority w:val="99"/>
    <w:semiHidden/>
    <w:locked/>
    <w:rsid w:val="004544D4"/>
    <w:rPr>
      <w:sz w:val="24"/>
      <w:szCs w:val="24"/>
    </w:rPr>
  </w:style>
  <w:style w:type="paragraph" w:styleId="21">
    <w:name w:val="toc 2"/>
    <w:basedOn w:val="a"/>
    <w:next w:val="a"/>
    <w:autoRedefine/>
    <w:uiPriority w:val="99"/>
    <w:semiHidden/>
    <w:rsid w:val="00DF4834"/>
    <w:pPr>
      <w:tabs>
        <w:tab w:val="right" w:leader="dot" w:pos="9345"/>
      </w:tabs>
      <w:ind w:left="240"/>
      <w:jc w:val="center"/>
    </w:pPr>
  </w:style>
  <w:style w:type="paragraph" w:styleId="31">
    <w:name w:val="toc 3"/>
    <w:basedOn w:val="a"/>
    <w:next w:val="a"/>
    <w:autoRedefine/>
    <w:uiPriority w:val="99"/>
    <w:semiHidden/>
    <w:rsid w:val="00EE79A7"/>
    <w:pPr>
      <w:tabs>
        <w:tab w:val="right" w:leader="dot" w:pos="9345"/>
      </w:tabs>
      <w:spacing w:line="360" w:lineRule="auto"/>
      <w:ind w:left="-180"/>
    </w:pPr>
  </w:style>
  <w:style w:type="character" w:styleId="aa">
    <w:name w:val="Hyperlink"/>
    <w:uiPriority w:val="99"/>
    <w:rsid w:val="00DF4834"/>
    <w:rPr>
      <w:color w:val="0000FF"/>
      <w:u w:val="single"/>
    </w:rPr>
  </w:style>
  <w:style w:type="paragraph" w:customStyle="1" w:styleId="ConsNormal">
    <w:name w:val="ConsNormal"/>
    <w:link w:val="ConsNormal0"/>
    <w:rsid w:val="00903819"/>
    <w:pPr>
      <w:widowControl w:val="0"/>
      <w:autoSpaceDE w:val="0"/>
      <w:autoSpaceDN w:val="0"/>
      <w:adjustRightInd w:val="0"/>
      <w:ind w:firstLine="720"/>
    </w:pPr>
    <w:rPr>
      <w:rFonts w:ascii="Arial" w:hAnsi="Arial" w:cs="Arial"/>
    </w:rPr>
  </w:style>
  <w:style w:type="paragraph" w:styleId="ab">
    <w:name w:val="List Paragraph"/>
    <w:basedOn w:val="a"/>
    <w:uiPriority w:val="34"/>
    <w:qFormat/>
    <w:rsid w:val="00903819"/>
    <w:pPr>
      <w:ind w:left="720"/>
    </w:pPr>
  </w:style>
  <w:style w:type="paragraph" w:styleId="ac">
    <w:name w:val="Normal (Web)"/>
    <w:basedOn w:val="a"/>
    <w:uiPriority w:val="99"/>
    <w:rsid w:val="00D07057"/>
    <w:pPr>
      <w:spacing w:before="100" w:beforeAutospacing="1" w:after="100" w:afterAutospacing="1"/>
    </w:pPr>
  </w:style>
  <w:style w:type="character" w:customStyle="1" w:styleId="FontStyle22">
    <w:name w:val="Font Style22"/>
    <w:uiPriority w:val="99"/>
    <w:rsid w:val="00D07057"/>
    <w:rPr>
      <w:rFonts w:ascii="Times New Roman" w:hAnsi="Times New Roman" w:cs="Times New Roman"/>
      <w:sz w:val="24"/>
      <w:szCs w:val="24"/>
    </w:rPr>
  </w:style>
  <w:style w:type="character" w:customStyle="1" w:styleId="ConsNormal0">
    <w:name w:val="ConsNormal Знак"/>
    <w:link w:val="ConsNormal"/>
    <w:locked/>
    <w:rsid w:val="00290AF2"/>
    <w:rPr>
      <w:rFonts w:ascii="Arial" w:hAnsi="Arial" w:cs="Arial"/>
      <w:lang w:val="ru-RU" w:eastAsia="ru-RU" w:bidi="ar-SA"/>
    </w:rPr>
  </w:style>
  <w:style w:type="paragraph" w:styleId="32">
    <w:name w:val="List 3"/>
    <w:basedOn w:val="a"/>
    <w:uiPriority w:val="99"/>
    <w:rsid w:val="001174EB"/>
    <w:pPr>
      <w:ind w:left="849" w:hanging="283"/>
    </w:pPr>
  </w:style>
  <w:style w:type="paragraph" w:styleId="ad">
    <w:name w:val="Body Text"/>
    <w:basedOn w:val="a"/>
    <w:link w:val="ae"/>
    <w:semiHidden/>
    <w:unhideWhenUsed/>
    <w:rsid w:val="00D34578"/>
    <w:pPr>
      <w:jc w:val="center"/>
    </w:pPr>
    <w:rPr>
      <w:b/>
      <w:bCs/>
      <w:sz w:val="32"/>
    </w:rPr>
  </w:style>
  <w:style w:type="character" w:customStyle="1" w:styleId="ae">
    <w:name w:val="Основной текст Знак"/>
    <w:link w:val="ad"/>
    <w:semiHidden/>
    <w:rsid w:val="00D34578"/>
    <w:rPr>
      <w:b/>
      <w:bCs/>
      <w:sz w:val="32"/>
      <w:szCs w:val="24"/>
    </w:rPr>
  </w:style>
  <w:style w:type="character" w:customStyle="1" w:styleId="af">
    <w:name w:val="Гипертекстовая ссылка"/>
    <w:uiPriority w:val="99"/>
    <w:rsid w:val="00CF383B"/>
    <w:rPr>
      <w:color w:val="106BBE"/>
    </w:rPr>
  </w:style>
  <w:style w:type="character" w:customStyle="1" w:styleId="af0">
    <w:name w:val="Сравнение редакций. Добавленный фрагмент"/>
    <w:uiPriority w:val="99"/>
    <w:rsid w:val="00757C76"/>
    <w:rPr>
      <w:color w:val="000000"/>
      <w:shd w:val="clear" w:color="auto" w:fill="C1D7FF"/>
    </w:rPr>
  </w:style>
  <w:style w:type="character" w:styleId="af1">
    <w:name w:val="Emphasis"/>
    <w:basedOn w:val="a0"/>
    <w:qFormat/>
    <w:locked/>
    <w:rsid w:val="009054AF"/>
    <w:rPr>
      <w:i/>
      <w:iCs/>
    </w:rPr>
  </w:style>
  <w:style w:type="character" w:customStyle="1" w:styleId="af2">
    <w:name w:val="Цветовое выделение"/>
    <w:uiPriority w:val="99"/>
    <w:rsid w:val="00477EE6"/>
    <w:rPr>
      <w:b/>
      <w:bCs/>
      <w:color w:val="26282F"/>
    </w:rPr>
  </w:style>
  <w:style w:type="paragraph" w:customStyle="1" w:styleId="af3">
    <w:name w:val="Заголовок статьи"/>
    <w:basedOn w:val="a"/>
    <w:next w:val="a"/>
    <w:uiPriority w:val="99"/>
    <w:rsid w:val="00477EE6"/>
    <w:pPr>
      <w:widowControl w:val="0"/>
      <w:autoSpaceDE w:val="0"/>
      <w:autoSpaceDN w:val="0"/>
      <w:adjustRightInd w:val="0"/>
      <w:ind w:left="1612" w:hanging="892"/>
      <w:jc w:val="both"/>
    </w:pPr>
    <w:rPr>
      <w:rFonts w:ascii="Arial" w:eastAsiaTheme="minorEastAsia" w:hAnsi="Arial" w:cs="Arial"/>
    </w:rPr>
  </w:style>
  <w:style w:type="character" w:customStyle="1" w:styleId="blk">
    <w:name w:val="blk"/>
    <w:basedOn w:val="a0"/>
    <w:rsid w:val="00C52E9E"/>
  </w:style>
  <w:style w:type="character" w:customStyle="1" w:styleId="22">
    <w:name w:val="Основной текст (2)"/>
    <w:basedOn w:val="a0"/>
    <w:rsid w:val="007B6C3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1">
    <w:name w:val="Гиперссылка1"/>
    <w:basedOn w:val="a0"/>
    <w:rsid w:val="0010438D"/>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23">
      <w:bodyDiv w:val="1"/>
      <w:marLeft w:val="0"/>
      <w:marRight w:val="0"/>
      <w:marTop w:val="0"/>
      <w:marBottom w:val="0"/>
      <w:divBdr>
        <w:top w:val="none" w:sz="0" w:space="0" w:color="auto"/>
        <w:left w:val="none" w:sz="0" w:space="0" w:color="auto"/>
        <w:bottom w:val="none" w:sz="0" w:space="0" w:color="auto"/>
        <w:right w:val="none" w:sz="0" w:space="0" w:color="auto"/>
      </w:divBdr>
    </w:div>
    <w:div w:id="60297631">
      <w:bodyDiv w:val="1"/>
      <w:marLeft w:val="0"/>
      <w:marRight w:val="0"/>
      <w:marTop w:val="0"/>
      <w:marBottom w:val="0"/>
      <w:divBdr>
        <w:top w:val="none" w:sz="0" w:space="0" w:color="auto"/>
        <w:left w:val="none" w:sz="0" w:space="0" w:color="auto"/>
        <w:bottom w:val="none" w:sz="0" w:space="0" w:color="auto"/>
        <w:right w:val="none" w:sz="0" w:space="0" w:color="auto"/>
      </w:divBdr>
    </w:div>
    <w:div w:id="199517123">
      <w:bodyDiv w:val="1"/>
      <w:marLeft w:val="0"/>
      <w:marRight w:val="0"/>
      <w:marTop w:val="0"/>
      <w:marBottom w:val="0"/>
      <w:divBdr>
        <w:top w:val="none" w:sz="0" w:space="0" w:color="auto"/>
        <w:left w:val="none" w:sz="0" w:space="0" w:color="auto"/>
        <w:bottom w:val="none" w:sz="0" w:space="0" w:color="auto"/>
        <w:right w:val="none" w:sz="0" w:space="0" w:color="auto"/>
      </w:divBdr>
    </w:div>
    <w:div w:id="263151701">
      <w:bodyDiv w:val="1"/>
      <w:marLeft w:val="0"/>
      <w:marRight w:val="0"/>
      <w:marTop w:val="0"/>
      <w:marBottom w:val="0"/>
      <w:divBdr>
        <w:top w:val="none" w:sz="0" w:space="0" w:color="auto"/>
        <w:left w:val="none" w:sz="0" w:space="0" w:color="auto"/>
        <w:bottom w:val="none" w:sz="0" w:space="0" w:color="auto"/>
        <w:right w:val="none" w:sz="0" w:space="0" w:color="auto"/>
      </w:divBdr>
    </w:div>
    <w:div w:id="278537567">
      <w:bodyDiv w:val="1"/>
      <w:marLeft w:val="0"/>
      <w:marRight w:val="0"/>
      <w:marTop w:val="0"/>
      <w:marBottom w:val="0"/>
      <w:divBdr>
        <w:top w:val="none" w:sz="0" w:space="0" w:color="auto"/>
        <w:left w:val="none" w:sz="0" w:space="0" w:color="auto"/>
        <w:bottom w:val="none" w:sz="0" w:space="0" w:color="auto"/>
        <w:right w:val="none" w:sz="0" w:space="0" w:color="auto"/>
      </w:divBdr>
    </w:div>
    <w:div w:id="371537636">
      <w:bodyDiv w:val="1"/>
      <w:marLeft w:val="0"/>
      <w:marRight w:val="0"/>
      <w:marTop w:val="0"/>
      <w:marBottom w:val="0"/>
      <w:divBdr>
        <w:top w:val="none" w:sz="0" w:space="0" w:color="auto"/>
        <w:left w:val="none" w:sz="0" w:space="0" w:color="auto"/>
        <w:bottom w:val="none" w:sz="0" w:space="0" w:color="auto"/>
        <w:right w:val="none" w:sz="0" w:space="0" w:color="auto"/>
      </w:divBdr>
    </w:div>
    <w:div w:id="400103427">
      <w:bodyDiv w:val="1"/>
      <w:marLeft w:val="0"/>
      <w:marRight w:val="0"/>
      <w:marTop w:val="0"/>
      <w:marBottom w:val="0"/>
      <w:divBdr>
        <w:top w:val="none" w:sz="0" w:space="0" w:color="auto"/>
        <w:left w:val="none" w:sz="0" w:space="0" w:color="auto"/>
        <w:bottom w:val="none" w:sz="0" w:space="0" w:color="auto"/>
        <w:right w:val="none" w:sz="0" w:space="0" w:color="auto"/>
      </w:divBdr>
    </w:div>
    <w:div w:id="418450421">
      <w:bodyDiv w:val="1"/>
      <w:marLeft w:val="0"/>
      <w:marRight w:val="0"/>
      <w:marTop w:val="0"/>
      <w:marBottom w:val="0"/>
      <w:divBdr>
        <w:top w:val="none" w:sz="0" w:space="0" w:color="auto"/>
        <w:left w:val="none" w:sz="0" w:space="0" w:color="auto"/>
        <w:bottom w:val="none" w:sz="0" w:space="0" w:color="auto"/>
        <w:right w:val="none" w:sz="0" w:space="0" w:color="auto"/>
      </w:divBdr>
    </w:div>
    <w:div w:id="425351065">
      <w:bodyDiv w:val="1"/>
      <w:marLeft w:val="0"/>
      <w:marRight w:val="0"/>
      <w:marTop w:val="0"/>
      <w:marBottom w:val="0"/>
      <w:divBdr>
        <w:top w:val="none" w:sz="0" w:space="0" w:color="auto"/>
        <w:left w:val="none" w:sz="0" w:space="0" w:color="auto"/>
        <w:bottom w:val="none" w:sz="0" w:space="0" w:color="auto"/>
        <w:right w:val="none" w:sz="0" w:space="0" w:color="auto"/>
      </w:divBdr>
    </w:div>
    <w:div w:id="564073216">
      <w:bodyDiv w:val="1"/>
      <w:marLeft w:val="0"/>
      <w:marRight w:val="0"/>
      <w:marTop w:val="0"/>
      <w:marBottom w:val="0"/>
      <w:divBdr>
        <w:top w:val="none" w:sz="0" w:space="0" w:color="auto"/>
        <w:left w:val="none" w:sz="0" w:space="0" w:color="auto"/>
        <w:bottom w:val="none" w:sz="0" w:space="0" w:color="auto"/>
        <w:right w:val="none" w:sz="0" w:space="0" w:color="auto"/>
      </w:divBdr>
      <w:divsChild>
        <w:div w:id="1942103153">
          <w:marLeft w:val="0"/>
          <w:marRight w:val="0"/>
          <w:marTop w:val="0"/>
          <w:marBottom w:val="0"/>
          <w:divBdr>
            <w:top w:val="none" w:sz="0" w:space="0" w:color="auto"/>
            <w:left w:val="none" w:sz="0" w:space="0" w:color="auto"/>
            <w:bottom w:val="none" w:sz="0" w:space="0" w:color="auto"/>
            <w:right w:val="none" w:sz="0" w:space="0" w:color="auto"/>
          </w:divBdr>
        </w:div>
      </w:divsChild>
    </w:div>
    <w:div w:id="565914008">
      <w:bodyDiv w:val="1"/>
      <w:marLeft w:val="0"/>
      <w:marRight w:val="0"/>
      <w:marTop w:val="0"/>
      <w:marBottom w:val="0"/>
      <w:divBdr>
        <w:top w:val="none" w:sz="0" w:space="0" w:color="auto"/>
        <w:left w:val="none" w:sz="0" w:space="0" w:color="auto"/>
        <w:bottom w:val="none" w:sz="0" w:space="0" w:color="auto"/>
        <w:right w:val="none" w:sz="0" w:space="0" w:color="auto"/>
      </w:divBdr>
    </w:div>
    <w:div w:id="571542987">
      <w:bodyDiv w:val="1"/>
      <w:marLeft w:val="0"/>
      <w:marRight w:val="0"/>
      <w:marTop w:val="0"/>
      <w:marBottom w:val="0"/>
      <w:divBdr>
        <w:top w:val="none" w:sz="0" w:space="0" w:color="auto"/>
        <w:left w:val="none" w:sz="0" w:space="0" w:color="auto"/>
        <w:bottom w:val="none" w:sz="0" w:space="0" w:color="auto"/>
        <w:right w:val="none" w:sz="0" w:space="0" w:color="auto"/>
      </w:divBdr>
    </w:div>
    <w:div w:id="615987283">
      <w:bodyDiv w:val="1"/>
      <w:marLeft w:val="0"/>
      <w:marRight w:val="0"/>
      <w:marTop w:val="0"/>
      <w:marBottom w:val="0"/>
      <w:divBdr>
        <w:top w:val="none" w:sz="0" w:space="0" w:color="auto"/>
        <w:left w:val="none" w:sz="0" w:space="0" w:color="auto"/>
        <w:bottom w:val="none" w:sz="0" w:space="0" w:color="auto"/>
        <w:right w:val="none" w:sz="0" w:space="0" w:color="auto"/>
      </w:divBdr>
    </w:div>
    <w:div w:id="618101561">
      <w:bodyDiv w:val="1"/>
      <w:marLeft w:val="0"/>
      <w:marRight w:val="0"/>
      <w:marTop w:val="0"/>
      <w:marBottom w:val="0"/>
      <w:divBdr>
        <w:top w:val="none" w:sz="0" w:space="0" w:color="auto"/>
        <w:left w:val="none" w:sz="0" w:space="0" w:color="auto"/>
        <w:bottom w:val="none" w:sz="0" w:space="0" w:color="auto"/>
        <w:right w:val="none" w:sz="0" w:space="0" w:color="auto"/>
      </w:divBdr>
    </w:div>
    <w:div w:id="791750528">
      <w:bodyDiv w:val="1"/>
      <w:marLeft w:val="0"/>
      <w:marRight w:val="0"/>
      <w:marTop w:val="0"/>
      <w:marBottom w:val="0"/>
      <w:divBdr>
        <w:top w:val="none" w:sz="0" w:space="0" w:color="auto"/>
        <w:left w:val="none" w:sz="0" w:space="0" w:color="auto"/>
        <w:bottom w:val="none" w:sz="0" w:space="0" w:color="auto"/>
        <w:right w:val="none" w:sz="0" w:space="0" w:color="auto"/>
      </w:divBdr>
    </w:div>
    <w:div w:id="940339097">
      <w:bodyDiv w:val="1"/>
      <w:marLeft w:val="0"/>
      <w:marRight w:val="0"/>
      <w:marTop w:val="0"/>
      <w:marBottom w:val="0"/>
      <w:divBdr>
        <w:top w:val="none" w:sz="0" w:space="0" w:color="auto"/>
        <w:left w:val="none" w:sz="0" w:space="0" w:color="auto"/>
        <w:bottom w:val="none" w:sz="0" w:space="0" w:color="auto"/>
        <w:right w:val="none" w:sz="0" w:space="0" w:color="auto"/>
      </w:divBdr>
    </w:div>
    <w:div w:id="1101802547">
      <w:bodyDiv w:val="1"/>
      <w:marLeft w:val="0"/>
      <w:marRight w:val="0"/>
      <w:marTop w:val="0"/>
      <w:marBottom w:val="0"/>
      <w:divBdr>
        <w:top w:val="none" w:sz="0" w:space="0" w:color="auto"/>
        <w:left w:val="none" w:sz="0" w:space="0" w:color="auto"/>
        <w:bottom w:val="none" w:sz="0" w:space="0" w:color="auto"/>
        <w:right w:val="none" w:sz="0" w:space="0" w:color="auto"/>
      </w:divBdr>
    </w:div>
    <w:div w:id="1126973781">
      <w:bodyDiv w:val="1"/>
      <w:marLeft w:val="0"/>
      <w:marRight w:val="0"/>
      <w:marTop w:val="0"/>
      <w:marBottom w:val="0"/>
      <w:divBdr>
        <w:top w:val="none" w:sz="0" w:space="0" w:color="auto"/>
        <w:left w:val="none" w:sz="0" w:space="0" w:color="auto"/>
        <w:bottom w:val="none" w:sz="0" w:space="0" w:color="auto"/>
        <w:right w:val="none" w:sz="0" w:space="0" w:color="auto"/>
      </w:divBdr>
    </w:div>
    <w:div w:id="1177843197">
      <w:bodyDiv w:val="1"/>
      <w:marLeft w:val="0"/>
      <w:marRight w:val="0"/>
      <w:marTop w:val="0"/>
      <w:marBottom w:val="0"/>
      <w:divBdr>
        <w:top w:val="none" w:sz="0" w:space="0" w:color="auto"/>
        <w:left w:val="none" w:sz="0" w:space="0" w:color="auto"/>
        <w:bottom w:val="none" w:sz="0" w:space="0" w:color="auto"/>
        <w:right w:val="none" w:sz="0" w:space="0" w:color="auto"/>
      </w:divBdr>
    </w:div>
    <w:div w:id="1187253026">
      <w:bodyDiv w:val="1"/>
      <w:marLeft w:val="0"/>
      <w:marRight w:val="0"/>
      <w:marTop w:val="0"/>
      <w:marBottom w:val="0"/>
      <w:divBdr>
        <w:top w:val="none" w:sz="0" w:space="0" w:color="auto"/>
        <w:left w:val="none" w:sz="0" w:space="0" w:color="auto"/>
        <w:bottom w:val="none" w:sz="0" w:space="0" w:color="auto"/>
        <w:right w:val="none" w:sz="0" w:space="0" w:color="auto"/>
      </w:divBdr>
    </w:div>
    <w:div w:id="1273173141">
      <w:bodyDiv w:val="1"/>
      <w:marLeft w:val="0"/>
      <w:marRight w:val="0"/>
      <w:marTop w:val="0"/>
      <w:marBottom w:val="0"/>
      <w:divBdr>
        <w:top w:val="none" w:sz="0" w:space="0" w:color="auto"/>
        <w:left w:val="none" w:sz="0" w:space="0" w:color="auto"/>
        <w:bottom w:val="none" w:sz="0" w:space="0" w:color="auto"/>
        <w:right w:val="none" w:sz="0" w:space="0" w:color="auto"/>
      </w:divBdr>
    </w:div>
    <w:div w:id="1295409424">
      <w:bodyDiv w:val="1"/>
      <w:marLeft w:val="0"/>
      <w:marRight w:val="0"/>
      <w:marTop w:val="0"/>
      <w:marBottom w:val="0"/>
      <w:divBdr>
        <w:top w:val="none" w:sz="0" w:space="0" w:color="auto"/>
        <w:left w:val="none" w:sz="0" w:space="0" w:color="auto"/>
        <w:bottom w:val="none" w:sz="0" w:space="0" w:color="auto"/>
        <w:right w:val="none" w:sz="0" w:space="0" w:color="auto"/>
      </w:divBdr>
    </w:div>
    <w:div w:id="1538005805">
      <w:bodyDiv w:val="1"/>
      <w:marLeft w:val="0"/>
      <w:marRight w:val="0"/>
      <w:marTop w:val="0"/>
      <w:marBottom w:val="0"/>
      <w:divBdr>
        <w:top w:val="none" w:sz="0" w:space="0" w:color="auto"/>
        <w:left w:val="none" w:sz="0" w:space="0" w:color="auto"/>
        <w:bottom w:val="none" w:sz="0" w:space="0" w:color="auto"/>
        <w:right w:val="none" w:sz="0" w:space="0" w:color="auto"/>
      </w:divBdr>
    </w:div>
    <w:div w:id="1679501556">
      <w:bodyDiv w:val="1"/>
      <w:marLeft w:val="0"/>
      <w:marRight w:val="0"/>
      <w:marTop w:val="0"/>
      <w:marBottom w:val="0"/>
      <w:divBdr>
        <w:top w:val="none" w:sz="0" w:space="0" w:color="auto"/>
        <w:left w:val="none" w:sz="0" w:space="0" w:color="auto"/>
        <w:bottom w:val="none" w:sz="0" w:space="0" w:color="auto"/>
        <w:right w:val="none" w:sz="0" w:space="0" w:color="auto"/>
      </w:divBdr>
    </w:div>
    <w:div w:id="17331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Tutaeva_zb\AppData\Local\Temp\2849\zakon.scl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Tutaeva_zb\AppData\Local\Temp\2849\zakon.scl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Tutaeva_zb\AppData\Local\Temp\2849\zakon.scl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Tutaeva_zb\AppData\Local\Temp\2849\zakon.scli.ru" TargetMode="External"/><Relationship Id="rId4" Type="http://schemas.openxmlformats.org/officeDocument/2006/relationships/settings" Target="settings.xml"/><Relationship Id="rId9" Type="http://schemas.openxmlformats.org/officeDocument/2006/relationships/hyperlink" Target="file:///C:\Users\Tutaeva_zb\AppData\Local\Temp\2849\zakon.scl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2A905-1D57-4296-98E5-2533C5AD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12</Pages>
  <Words>3766</Words>
  <Characters>29946</Characters>
  <Application>Microsoft Office Word</Application>
  <DocSecurity>0</DocSecurity>
  <Lines>249</Lines>
  <Paragraphs>67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WolfishLair</Company>
  <LinksUpToDate>false</LinksUpToDate>
  <CharactersWithSpaces>33645</CharactersWithSpaces>
  <SharedDoc>false</SharedDoc>
  <HLinks>
    <vt:vector size="12" baseType="variant">
      <vt:variant>
        <vt:i4>4849680</vt:i4>
      </vt:variant>
      <vt:variant>
        <vt:i4>3</vt:i4>
      </vt:variant>
      <vt:variant>
        <vt:i4>0</vt:i4>
      </vt:variant>
      <vt:variant>
        <vt:i4>5</vt:i4>
      </vt:variant>
      <vt:variant>
        <vt:lpwstr>garantf1://86367.36/</vt:lpwstr>
      </vt:variant>
      <vt:variant>
        <vt:lpwstr/>
      </vt:variant>
      <vt:variant>
        <vt:i4>4849687</vt:i4>
      </vt:variant>
      <vt:variant>
        <vt:i4>0</vt:i4>
      </vt:variant>
      <vt:variant>
        <vt:i4>0</vt:i4>
      </vt:variant>
      <vt:variant>
        <vt:i4>5</vt:i4>
      </vt:variant>
      <vt:variant>
        <vt:lpwstr>garantf1://86367.160126/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Paradise</dc:creator>
  <cp:lastModifiedBy>User</cp:lastModifiedBy>
  <cp:revision>11</cp:revision>
  <cp:lastPrinted>2022-02-25T06:48:00Z</cp:lastPrinted>
  <dcterms:created xsi:type="dcterms:W3CDTF">2022-02-18T12:48:00Z</dcterms:created>
  <dcterms:modified xsi:type="dcterms:W3CDTF">2022-02-25T06:48:00Z</dcterms:modified>
</cp:coreProperties>
</file>