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6BA" w:rsidRPr="008E46BA" w:rsidRDefault="008E46BA" w:rsidP="008E46BA">
      <w:pPr>
        <w:spacing w:after="0" w:line="240" w:lineRule="auto"/>
        <w:rPr>
          <w:rFonts w:ascii="Times New Roman" w:eastAsia="Times New Roman" w:hAnsi="Times New Roman" w:cs="Times New Roman"/>
          <w:sz w:val="24"/>
          <w:szCs w:val="24"/>
          <w:lang w:eastAsia="ru-RU"/>
        </w:rPr>
      </w:pPr>
      <w:r w:rsidRPr="008E46BA">
        <w:rPr>
          <w:rFonts w:ascii="Tahoma" w:eastAsia="Times New Roman" w:hAnsi="Tahoma" w:cs="Tahoma"/>
          <w:color w:val="000000"/>
          <w:sz w:val="24"/>
          <w:szCs w:val="24"/>
          <w:lang w:eastAsia="ru-RU"/>
        </w:rPr>
        <w:t>﻿</w:t>
      </w:r>
    </w:p>
    <w:p w:rsidR="008E46BA" w:rsidRPr="008E46BA" w:rsidRDefault="008E46BA" w:rsidP="008E46BA">
      <w:pPr>
        <w:spacing w:after="0" w:line="240" w:lineRule="auto"/>
        <w:ind w:firstLine="540"/>
        <w:jc w:val="center"/>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Утверждено Решением</w:t>
      </w:r>
    </w:p>
    <w:p w:rsidR="008E46BA" w:rsidRPr="008E46BA" w:rsidRDefault="008E46BA" w:rsidP="008E46BA">
      <w:pPr>
        <w:spacing w:after="0" w:line="240" w:lineRule="auto"/>
        <w:ind w:firstLine="540"/>
        <w:jc w:val="center"/>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от «28» декабря 2018 г. № 27</w:t>
      </w:r>
    </w:p>
    <w:p w:rsidR="008E46BA" w:rsidRPr="008E46BA" w:rsidRDefault="008E46BA" w:rsidP="008E46BA">
      <w:pPr>
        <w:spacing w:after="0" w:line="240" w:lineRule="auto"/>
        <w:ind w:firstLine="540"/>
        <w:jc w:val="center"/>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Городского совета МО</w:t>
      </w:r>
    </w:p>
    <w:p w:rsidR="008E46BA" w:rsidRPr="008E46BA" w:rsidRDefault="008E46BA" w:rsidP="008E46BA">
      <w:pPr>
        <w:spacing w:after="0" w:line="240" w:lineRule="auto"/>
        <w:ind w:firstLine="540"/>
        <w:jc w:val="center"/>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«Городской округ город Малгобек»</w:t>
      </w:r>
    </w:p>
    <w:p w:rsidR="008E46BA" w:rsidRPr="008E46BA" w:rsidRDefault="008E46BA" w:rsidP="008E46BA">
      <w:pPr>
        <w:spacing w:after="0" w:line="240" w:lineRule="auto"/>
        <w:ind w:firstLine="540"/>
        <w:jc w:val="center"/>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center"/>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________________ У.С. </w:t>
      </w:r>
      <w:proofErr w:type="spellStart"/>
      <w:r w:rsidRPr="008E46BA">
        <w:rPr>
          <w:rFonts w:ascii="Arial" w:eastAsia="Times New Roman" w:hAnsi="Arial" w:cs="Arial"/>
          <w:color w:val="000000"/>
          <w:sz w:val="24"/>
          <w:szCs w:val="24"/>
          <w:lang w:eastAsia="ru-RU"/>
        </w:rPr>
        <w:t>Евлоев</w:t>
      </w:r>
      <w:proofErr w:type="spellEnd"/>
    </w:p>
    <w:p w:rsidR="008E46BA" w:rsidRPr="008E46BA" w:rsidRDefault="008E46BA" w:rsidP="008E46BA">
      <w:pPr>
        <w:spacing w:after="0" w:line="240" w:lineRule="auto"/>
        <w:ind w:firstLine="540"/>
        <w:jc w:val="center"/>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center"/>
        <w:rPr>
          <w:rFonts w:ascii="Arial" w:eastAsia="Times New Roman" w:hAnsi="Arial" w:cs="Arial"/>
          <w:color w:val="000000"/>
          <w:sz w:val="24"/>
          <w:szCs w:val="24"/>
          <w:lang w:eastAsia="ru-RU"/>
        </w:rPr>
      </w:pPr>
      <w:r w:rsidRPr="008E46BA">
        <w:rPr>
          <w:rFonts w:ascii="Arial" w:eastAsia="Times New Roman" w:hAnsi="Arial" w:cs="Arial"/>
          <w:b/>
          <w:bCs/>
          <w:color w:val="000000"/>
          <w:sz w:val="32"/>
          <w:szCs w:val="32"/>
          <w:lang w:eastAsia="ru-RU"/>
        </w:rPr>
        <w:t> </w:t>
      </w:r>
    </w:p>
    <w:p w:rsidR="008E46BA" w:rsidRPr="008E46BA" w:rsidRDefault="008E46BA" w:rsidP="008E46BA">
      <w:pPr>
        <w:spacing w:after="0" w:line="240" w:lineRule="auto"/>
        <w:jc w:val="center"/>
        <w:rPr>
          <w:rFonts w:ascii="Arial" w:eastAsia="Times New Roman" w:hAnsi="Arial" w:cs="Arial"/>
          <w:color w:val="000000"/>
          <w:sz w:val="24"/>
          <w:szCs w:val="24"/>
          <w:lang w:eastAsia="ru-RU"/>
        </w:rPr>
      </w:pPr>
      <w:r w:rsidRPr="008E46BA">
        <w:rPr>
          <w:rFonts w:ascii="Arial" w:eastAsia="Times New Roman" w:hAnsi="Arial" w:cs="Arial"/>
          <w:b/>
          <w:bCs/>
          <w:color w:val="000000"/>
          <w:sz w:val="32"/>
          <w:szCs w:val="32"/>
          <w:lang w:eastAsia="ru-RU"/>
        </w:rPr>
        <w:t>УСТАВ МУНИЦИПАЛЬНОГО ОБРАЗОВАНИЯ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(в редакции решений Городского совета муниципального образования «Городской округ город Малгобек» </w:t>
      </w:r>
      <w:hyperlink r:id="rId5" w:tgtFrame="_blank" w:history="1">
        <w:r w:rsidRPr="008E46BA">
          <w:rPr>
            <w:rFonts w:ascii="Arial" w:eastAsia="Times New Roman" w:hAnsi="Arial" w:cs="Arial"/>
            <w:color w:val="0000FF"/>
            <w:sz w:val="24"/>
            <w:szCs w:val="24"/>
            <w:lang w:eastAsia="ru-RU"/>
          </w:rPr>
          <w:t>от 01.06.2020 №16</w:t>
        </w:r>
      </w:hyperlink>
      <w:r w:rsidRPr="008E46BA">
        <w:rPr>
          <w:rFonts w:ascii="Arial" w:eastAsia="Times New Roman" w:hAnsi="Arial" w:cs="Arial"/>
          <w:color w:val="0000FF"/>
          <w:sz w:val="24"/>
          <w:szCs w:val="24"/>
          <w:lang w:eastAsia="ru-RU"/>
        </w:rPr>
        <w:t>; от </w:t>
      </w:r>
      <w:hyperlink r:id="rId6" w:tgtFrame="_blank" w:history="1">
        <w:r w:rsidRPr="008E46BA">
          <w:rPr>
            <w:rFonts w:ascii="Arial" w:eastAsia="Times New Roman" w:hAnsi="Arial" w:cs="Arial"/>
            <w:color w:val="0000FF"/>
            <w:sz w:val="24"/>
            <w:szCs w:val="24"/>
            <w:lang w:eastAsia="ru-RU"/>
          </w:rPr>
          <w:t>21.02.2022 №02</w:t>
        </w:r>
      </w:hyperlink>
      <w:r w:rsidRPr="008E46BA">
        <w:rPr>
          <w:rFonts w:ascii="Arial" w:eastAsia="Times New Roman" w:hAnsi="Arial" w:cs="Arial"/>
          <w:color w:val="0000FF"/>
          <w:sz w:val="24"/>
          <w:szCs w:val="24"/>
          <w:lang w:eastAsia="ru-RU"/>
        </w:rPr>
        <w:t>; </w:t>
      </w:r>
      <w:hyperlink r:id="rId7" w:tgtFrame="_blank" w:history="1">
        <w:r w:rsidRPr="008E46BA">
          <w:rPr>
            <w:rFonts w:ascii="Arial" w:eastAsia="Times New Roman" w:hAnsi="Arial" w:cs="Arial"/>
            <w:color w:val="0000FF"/>
            <w:sz w:val="24"/>
            <w:szCs w:val="24"/>
            <w:lang w:eastAsia="ru-RU"/>
          </w:rPr>
          <w:t>от 26.06.2023г. №13</w:t>
        </w:r>
      </w:hyperlink>
      <w:r w:rsidRPr="008E46BA">
        <w:rPr>
          <w:rFonts w:ascii="Arial" w:eastAsia="Times New Roman" w:hAnsi="Arial" w:cs="Arial"/>
          <w:color w:val="0000FF"/>
          <w:sz w:val="24"/>
          <w:szCs w:val="24"/>
          <w:lang w:eastAsia="ru-RU"/>
        </w:rPr>
        <w:t>, от 17.09.2024 №23</w:t>
      </w:r>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center"/>
        <w:rPr>
          <w:rFonts w:ascii="Arial" w:eastAsia="Times New Roman" w:hAnsi="Arial" w:cs="Arial"/>
          <w:color w:val="000000"/>
          <w:sz w:val="24"/>
          <w:szCs w:val="24"/>
          <w:lang w:eastAsia="ru-RU"/>
        </w:rPr>
      </w:pPr>
      <w:r w:rsidRPr="008E46BA">
        <w:rPr>
          <w:rFonts w:ascii="Arial" w:eastAsia="Times New Roman" w:hAnsi="Arial" w:cs="Arial"/>
          <w:b/>
          <w:bCs/>
          <w:color w:val="000000"/>
          <w:sz w:val="32"/>
          <w:szCs w:val="32"/>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ГЛАВА I. ОБЩИЕ ПОЛОЖЕНИЯ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1. Наименование, статус и территория муниципального образования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Наименование муниципального образования «Городской округ город Малгобек»</w:t>
      </w:r>
      <w:bookmarkStart w:id="0" w:name="_Toc249422267"/>
      <w:r w:rsidRPr="008E46BA">
        <w:rPr>
          <w:rFonts w:ascii="Arial" w:eastAsia="Times New Roman" w:hAnsi="Arial" w:cs="Arial"/>
          <w:color w:val="000000"/>
          <w:sz w:val="24"/>
          <w:szCs w:val="24"/>
          <w:lang w:eastAsia="ru-RU"/>
        </w:rPr>
        <w:t>.</w:t>
      </w:r>
      <w:bookmarkEnd w:id="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Граница города Малгобек и статус его как городского округа установлены </w:t>
      </w:r>
      <w:hyperlink r:id="rId8" w:tgtFrame="_blank" w:history="1">
        <w:r w:rsidRPr="008E46BA">
          <w:rPr>
            <w:rFonts w:ascii="Arial" w:eastAsia="Times New Roman" w:hAnsi="Arial" w:cs="Arial"/>
            <w:color w:val="0000FF"/>
            <w:sz w:val="24"/>
            <w:szCs w:val="24"/>
            <w:lang w:eastAsia="ru-RU"/>
          </w:rPr>
          <w:t>Законом Республики Ингушетия от 23 февраля 2009 г. № 5-РЗ «Об установлении границ муниципальных образований Республики Ингушетия и наделении их статусом сельского поселения, муниципального района и городского округа»</w:t>
        </w:r>
      </w:hyperlink>
      <w:r w:rsidRPr="008E46BA">
        <w:rPr>
          <w:rFonts w:ascii="Arial" w:eastAsia="Times New Roman" w:hAnsi="Arial" w:cs="Arial"/>
          <w:color w:val="000000"/>
          <w:sz w:val="24"/>
          <w:szCs w:val="24"/>
          <w:lang w:eastAsia="ru-RU"/>
        </w:rPr>
        <w:t> (далее – Закон об установлении границ муниципальных образований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Понятия "городской округ", "город Малгобек ", "муниципальное образование", применяемые в настоящем Уставе, имеют одинаковое значение.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2. Местное самоуправление в городе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Правовую основу местного самоуправления в городском округе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Конституция Республики Ингушетия, законы и иные нормативные правовые акты Республики Ингушетия, настоящий Устав, решения, принятые на местных референдумах и сходах граждан, и иные муниципальные правовые акты муниципального образования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3. Устав муниципального образования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Устав муниципального образования «Городской округ город Малгобек» (далее Устав города Малгобек) является актом высшей юридической силы в системе муниципальных правовых актов, имеет прямое действие и применяется на всей территории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Иные муниципальные правовые акты не должны противоречить настоящему Уставу, в случае противоречия муниципальных правовых актов настоящему Уставу действует настоящий Устав.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3. Равную юридическую силу с настоящим Уставом имеют только оформленные в виде правовых актов решения, принятые на местном референдуме.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4. Официальные символы муниципального образования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Официальным символом муниципального образования «Городской округ город Малгобек» (далее города Малгобек) является герб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Установление и порядок использования символики города Малгобек определяются правовыми актами Городского совета муниципального образования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5. Звание «Почетный гражданин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Для жителей города Малгобек, внесших особо важный вклад в его развитие, устанавливается почетное звание "Почетный гражданин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Порядок присвоения почетного звания "Почетный гражданин города Малгобек" определяется правовым актом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6. Участие города Малгобек в межмуниципальном сотрудничестве</w:t>
      </w:r>
    </w:p>
    <w:p w:rsidR="000437D6" w:rsidRPr="00BA4880" w:rsidRDefault="000437D6" w:rsidP="000437D6">
      <w:pPr>
        <w:pStyle w:val="a3"/>
        <w:shd w:val="clear" w:color="auto" w:fill="FFFFFF"/>
        <w:spacing w:before="0" w:beforeAutospacing="0" w:after="0" w:afterAutospacing="0" w:line="360" w:lineRule="atLeast"/>
        <w:ind w:firstLine="540"/>
        <w:jc w:val="both"/>
        <w:rPr>
          <w:color w:val="FF0000"/>
          <w:sz w:val="28"/>
          <w:szCs w:val="28"/>
        </w:rPr>
      </w:pPr>
      <w:r w:rsidRPr="00BA4880">
        <w:rPr>
          <w:color w:val="FF0000"/>
          <w:sz w:val="28"/>
          <w:szCs w:val="28"/>
        </w:rPr>
        <w:t>1. Межмуниципальное сотрудничество осуществляется в следующих формах:</w:t>
      </w:r>
    </w:p>
    <w:p w:rsidR="000437D6" w:rsidRPr="00BA4880" w:rsidRDefault="000437D6" w:rsidP="000437D6">
      <w:pPr>
        <w:pStyle w:val="a3"/>
        <w:shd w:val="clear" w:color="auto" w:fill="FFFFFF"/>
        <w:spacing w:before="0" w:beforeAutospacing="0" w:after="0" w:afterAutospacing="0" w:line="360" w:lineRule="atLeast"/>
        <w:ind w:firstLine="540"/>
        <w:jc w:val="both"/>
        <w:rPr>
          <w:color w:val="FF0000"/>
          <w:sz w:val="28"/>
          <w:szCs w:val="28"/>
        </w:rPr>
      </w:pPr>
      <w:r w:rsidRPr="00BA4880">
        <w:rPr>
          <w:color w:val="FF0000"/>
          <w:sz w:val="28"/>
          <w:szCs w:val="28"/>
        </w:rPr>
        <w:t>1) членство муниципальных образований в объединениях муниципальных образований;</w:t>
      </w:r>
    </w:p>
    <w:p w:rsidR="000437D6" w:rsidRPr="00BA4880" w:rsidRDefault="000437D6" w:rsidP="000437D6">
      <w:pPr>
        <w:pStyle w:val="a3"/>
        <w:shd w:val="clear" w:color="auto" w:fill="FFFFFF"/>
        <w:spacing w:before="0" w:beforeAutospacing="0" w:after="0" w:afterAutospacing="0" w:line="360" w:lineRule="atLeast"/>
        <w:ind w:firstLine="540"/>
        <w:jc w:val="both"/>
        <w:rPr>
          <w:color w:val="FF0000"/>
          <w:sz w:val="28"/>
          <w:szCs w:val="28"/>
        </w:rPr>
      </w:pPr>
      <w:r w:rsidRPr="00BA4880">
        <w:rPr>
          <w:color w:val="FF0000"/>
          <w:sz w:val="28"/>
          <w:szCs w:val="28"/>
        </w:rPr>
        <w:t>2) учреждение межмуниципальных хозяйственных обществ, межмуниципального печатного средства массовой информации и сетевого издания;</w:t>
      </w:r>
    </w:p>
    <w:p w:rsidR="000437D6" w:rsidRPr="00BA4880" w:rsidRDefault="000437D6" w:rsidP="000437D6">
      <w:pPr>
        <w:pStyle w:val="a3"/>
        <w:shd w:val="clear" w:color="auto" w:fill="FFFFFF"/>
        <w:spacing w:before="0" w:beforeAutospacing="0" w:after="0" w:afterAutospacing="0" w:line="360" w:lineRule="atLeast"/>
        <w:ind w:firstLine="540"/>
        <w:jc w:val="both"/>
        <w:rPr>
          <w:color w:val="FF0000"/>
          <w:sz w:val="28"/>
          <w:szCs w:val="28"/>
        </w:rPr>
      </w:pPr>
      <w:r w:rsidRPr="00BA4880">
        <w:rPr>
          <w:color w:val="FF0000"/>
          <w:sz w:val="28"/>
          <w:szCs w:val="28"/>
        </w:rPr>
        <w:t>3) учреждение муниципальными образованиями некоммерческих организаций;</w:t>
      </w:r>
    </w:p>
    <w:p w:rsidR="000437D6" w:rsidRPr="00BA4880" w:rsidRDefault="000437D6" w:rsidP="000437D6">
      <w:pPr>
        <w:pStyle w:val="a3"/>
        <w:shd w:val="clear" w:color="auto" w:fill="FFFFFF"/>
        <w:spacing w:before="0" w:beforeAutospacing="0" w:after="0" w:afterAutospacing="0" w:line="360" w:lineRule="atLeast"/>
        <w:ind w:firstLine="540"/>
        <w:jc w:val="both"/>
        <w:rPr>
          <w:color w:val="FF0000"/>
          <w:sz w:val="28"/>
          <w:szCs w:val="28"/>
        </w:rPr>
      </w:pPr>
      <w:r w:rsidRPr="00BA4880">
        <w:rPr>
          <w:color w:val="FF0000"/>
          <w:sz w:val="28"/>
          <w:szCs w:val="28"/>
        </w:rPr>
        <w:t>4) заключение договоров и соглашений;</w:t>
      </w:r>
    </w:p>
    <w:p w:rsidR="000437D6" w:rsidRPr="00BA4880" w:rsidRDefault="000437D6" w:rsidP="000437D6">
      <w:pPr>
        <w:pStyle w:val="a3"/>
        <w:shd w:val="clear" w:color="auto" w:fill="FFFFFF"/>
        <w:spacing w:before="0" w:beforeAutospacing="0" w:after="0" w:afterAutospacing="0" w:line="360" w:lineRule="atLeast"/>
        <w:ind w:firstLine="540"/>
        <w:jc w:val="both"/>
        <w:rPr>
          <w:color w:val="FF0000"/>
          <w:sz w:val="28"/>
          <w:szCs w:val="28"/>
        </w:rPr>
      </w:pPr>
      <w:r w:rsidRPr="00BA4880">
        <w:rPr>
          <w:color w:val="FF0000"/>
          <w:sz w:val="28"/>
          <w:szCs w:val="28"/>
        </w:rPr>
        <w:t>5) организация взаимодействия советов муниципальных образований субъектов Российской Федерации.</w:t>
      </w:r>
    </w:p>
    <w:p w:rsidR="000437D6" w:rsidRPr="00BA4880" w:rsidRDefault="000437D6" w:rsidP="000437D6">
      <w:pPr>
        <w:pStyle w:val="a3"/>
        <w:shd w:val="clear" w:color="auto" w:fill="FFFFFF"/>
        <w:spacing w:before="0" w:beforeAutospacing="0" w:after="0" w:afterAutospacing="0" w:line="360" w:lineRule="atLeast"/>
        <w:ind w:firstLine="540"/>
        <w:jc w:val="both"/>
        <w:rPr>
          <w:color w:val="FF0000"/>
          <w:sz w:val="28"/>
          <w:szCs w:val="28"/>
        </w:rPr>
      </w:pPr>
      <w:r w:rsidRPr="00BA4880">
        <w:rPr>
          <w:color w:val="FF0000"/>
          <w:sz w:val="28"/>
          <w:szCs w:val="28"/>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7. Вопросы местного значения города Малгобек</w:t>
      </w:r>
      <w:bookmarkStart w:id="1" w:name="_Toc249422276"/>
      <w:bookmarkEnd w:id="1"/>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К вопросам местного значения города Малгобек относятся: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установление, изменение и отмена местных налогов и сборов городского округа;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городского округа;</w:t>
      </w:r>
    </w:p>
    <w:p w:rsidR="008E46BA" w:rsidRPr="008E46BA" w:rsidRDefault="008E46BA" w:rsidP="008E46BA">
      <w:pPr>
        <w:shd w:val="clear" w:color="auto" w:fill="FFFFFF"/>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w:t>
      </w:r>
      <w:r w:rsidRPr="008E46BA">
        <w:rPr>
          <w:rFonts w:ascii="Arial" w:eastAsia="Times New Roman" w:hAnsi="Arial" w:cs="Arial"/>
          <w:color w:val="22272F"/>
          <w:sz w:val="24"/>
          <w:szCs w:val="24"/>
          <w:lang w:eastAsia="ru-RU"/>
        </w:rPr>
        <w:t>организация в границах городского округа электро-, тепло-, газоснабжения, снабжения населения топливом в пределах полномочий, установленных законодательством Российской Федерации.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22272F"/>
          <w:sz w:val="24"/>
          <w:szCs w:val="24"/>
          <w:lang w:eastAsia="ru-RU"/>
        </w:rPr>
        <w:lastRenderedPageBreak/>
        <w:t>Полномочия в сфере водоснабжения и водоотведения осуществляются органами государственной власти Республики Ингушетия в соответствии с Законом Республики Ингушетия от 10 января 2023 № 1-РЗ "О перераспределении полномочий в сфере водоснабжения и водоотведения между органами местного самоуправления муниципальных образований Республики Ингушетия и органами государственной власти Республики Ингушетия"; </w:t>
      </w:r>
      <w:r w:rsidRPr="008E46BA">
        <w:rPr>
          <w:rFonts w:ascii="Arial" w:eastAsia="Times New Roman" w:hAnsi="Arial" w:cs="Arial"/>
          <w:color w:val="000000"/>
          <w:sz w:val="24"/>
          <w:szCs w:val="24"/>
          <w:lang w:eastAsia="ru-RU"/>
        </w:rPr>
        <w:t>(в редакции решения Городского совета муниципального образования «Городской округ город Малгобек»  </w:t>
      </w:r>
      <w:r w:rsidRPr="008E46BA">
        <w:rPr>
          <w:rFonts w:ascii="Arial" w:eastAsia="Times New Roman" w:hAnsi="Arial" w:cs="Arial"/>
          <w:color w:val="0000FF"/>
          <w:sz w:val="24"/>
          <w:szCs w:val="24"/>
          <w:lang w:eastAsia="ru-RU"/>
        </w:rPr>
        <w:t>от 17.09.2024 №23)</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редакции решения Городского совета муниципального образования «Городской округ город Малгобек» </w:t>
      </w:r>
      <w:hyperlink r:id="rId9"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редакции решения Городского совета муниципального образования «Городской округ город Малгобек» </w:t>
      </w:r>
      <w:hyperlink r:id="rId10"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proofErr w:type="spellStart"/>
      <w:r w:rsidRPr="008E46BA">
        <w:rPr>
          <w:rFonts w:ascii="Arial" w:eastAsia="Times New Roman" w:hAnsi="Arial" w:cs="Arial"/>
          <w:color w:val="000000"/>
          <w:sz w:val="24"/>
          <w:szCs w:val="24"/>
          <w:lang w:eastAsia="ru-RU"/>
        </w:rPr>
        <w:t>корреных</w:t>
      </w:r>
      <w:proofErr w:type="spellEnd"/>
      <w:r w:rsidRPr="008E46BA">
        <w:rPr>
          <w:rFonts w:ascii="Arial" w:eastAsia="Times New Roman" w:hAnsi="Arial" w:cs="Arial"/>
          <w:color w:val="000000"/>
          <w:sz w:val="24"/>
          <w:szCs w:val="24"/>
          <w:lang w:eastAsia="ru-RU"/>
        </w:rPr>
        <w:t xml:space="preserve"> малочисленных народов и других,, обеспечение социальной и культурной адаптации мигрантов, профилактику межнациональных (межэтнических) конфликтов; (в редакции решения Городского совета муниципального образования «Городской округ город Малгобек» </w:t>
      </w:r>
      <w:hyperlink r:id="rId11" w:tgtFrame="_blank" w:history="1">
        <w:r w:rsidRPr="008E46BA">
          <w:rPr>
            <w:rFonts w:ascii="Arial" w:eastAsia="Times New Roman" w:hAnsi="Arial" w:cs="Arial"/>
            <w:color w:val="0000FF"/>
            <w:sz w:val="24"/>
            <w:szCs w:val="24"/>
            <w:lang w:eastAsia="ru-RU"/>
          </w:rPr>
          <w:t>от 01.06.2020 №16</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участие в предупреждении и ликвидации последствий чрезвычайных ситуаций в границах городского округа;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организация охраны общественного порядка на территории городского округа муниципальной милицией;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14. до 1 января 2017 года предоставление сотруднику, замещающему должность участкового уполномоченного полиции, и членам его семьи жилого </w:t>
      </w:r>
      <w:r w:rsidRPr="008E46BA">
        <w:rPr>
          <w:rFonts w:ascii="Arial" w:eastAsia="Times New Roman" w:hAnsi="Arial" w:cs="Arial"/>
          <w:color w:val="000000"/>
          <w:sz w:val="24"/>
          <w:szCs w:val="24"/>
          <w:lang w:eastAsia="ru-RU"/>
        </w:rPr>
        <w:lastRenderedPageBreak/>
        <w:t>помещения на период выполнения сотрудником обязанностей по указанной должности;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15. обеспечение первичных мер пожарной безопасности в границах городского округа за исключением мер, отнесенных к полномочиям Правительства Республики Ингушетия в соответствии с Законом Республики Ингушетия от 4 декабря 2002 года N 52-РЗ "О пожарной безопасности"; (в редакции решения Городского совета муниципального образования «Городской округ город </w:t>
      </w:r>
      <w:proofErr w:type="gramStart"/>
      <w:r w:rsidRPr="008E46BA">
        <w:rPr>
          <w:rFonts w:ascii="Arial" w:eastAsia="Times New Roman" w:hAnsi="Arial" w:cs="Arial"/>
          <w:color w:val="000000"/>
          <w:sz w:val="24"/>
          <w:szCs w:val="24"/>
          <w:lang w:eastAsia="ru-RU"/>
        </w:rPr>
        <w:t>Малгобек»  </w:t>
      </w:r>
      <w:r w:rsidRPr="008E46BA">
        <w:rPr>
          <w:rFonts w:ascii="Arial" w:eastAsia="Times New Roman" w:hAnsi="Arial" w:cs="Arial"/>
          <w:color w:val="0000FF"/>
          <w:sz w:val="24"/>
          <w:szCs w:val="24"/>
          <w:lang w:eastAsia="ru-RU"/>
        </w:rPr>
        <w:t>от</w:t>
      </w:r>
      <w:proofErr w:type="gramEnd"/>
      <w:r w:rsidRPr="008E46BA">
        <w:rPr>
          <w:rFonts w:ascii="Arial" w:eastAsia="Times New Roman" w:hAnsi="Arial" w:cs="Arial"/>
          <w:color w:val="0000FF"/>
          <w:sz w:val="24"/>
          <w:szCs w:val="24"/>
          <w:lang w:eastAsia="ru-RU"/>
        </w:rPr>
        <w:t xml:space="preserve"> 17.09.2024 №23)</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16. организация мероприятий по охране окружающей среды в границах городского округа, в том числе </w:t>
      </w:r>
      <w:r w:rsidRPr="008E46BA">
        <w:rPr>
          <w:rFonts w:ascii="Arial" w:eastAsia="Times New Roman" w:hAnsi="Arial" w:cs="Arial"/>
          <w:color w:val="22272F"/>
          <w:sz w:val="24"/>
          <w:szCs w:val="24"/>
          <w:lang w:eastAsia="ru-RU"/>
        </w:rPr>
        <w:t>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Pr="008E46BA">
        <w:rPr>
          <w:rFonts w:ascii="Arial" w:eastAsia="Times New Roman" w:hAnsi="Arial" w:cs="Arial"/>
          <w:color w:val="000000"/>
          <w:sz w:val="24"/>
          <w:szCs w:val="24"/>
          <w:lang w:eastAsia="ru-RU"/>
        </w:rPr>
        <w:t xml:space="preserve">; (в редакции решения Городского совета муниципального образования «Городской округ город </w:t>
      </w:r>
      <w:proofErr w:type="gramStart"/>
      <w:r w:rsidRPr="008E46BA">
        <w:rPr>
          <w:rFonts w:ascii="Arial" w:eastAsia="Times New Roman" w:hAnsi="Arial" w:cs="Arial"/>
          <w:color w:val="000000"/>
          <w:sz w:val="24"/>
          <w:szCs w:val="24"/>
          <w:lang w:eastAsia="ru-RU"/>
        </w:rPr>
        <w:t>Малгобек»  </w:t>
      </w:r>
      <w:r w:rsidRPr="008E46BA">
        <w:rPr>
          <w:rFonts w:ascii="Arial" w:eastAsia="Times New Roman" w:hAnsi="Arial" w:cs="Arial"/>
          <w:color w:val="0000FF"/>
          <w:sz w:val="24"/>
          <w:szCs w:val="24"/>
          <w:lang w:eastAsia="ru-RU"/>
        </w:rPr>
        <w:t>от</w:t>
      </w:r>
      <w:proofErr w:type="gramEnd"/>
      <w:r w:rsidRPr="008E46BA">
        <w:rPr>
          <w:rFonts w:ascii="Arial" w:eastAsia="Times New Roman" w:hAnsi="Arial" w:cs="Arial"/>
          <w:color w:val="0000FF"/>
          <w:sz w:val="24"/>
          <w:szCs w:val="24"/>
          <w:lang w:eastAsia="ru-RU"/>
        </w:rPr>
        <w:t xml:space="preserve"> 17.09.2024 №23)</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Ингушетия),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18.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19. создание условий для обеспечения жителей городского округа услугами связи, общественного питания, торговли и бытового обслуживания;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21. создание условий для организации досуга и обеспечения жителей городского округа услугами организаций культуры;</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24.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25. создание условий для массового отдыха жителей городского округа и организация обустройства мест массового отдыха населения;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26. формирование и содержание муниципального архива;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27. организация ритуальных услуг и содержание мест захоронения;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29. разработка правил благоустройства территории муниципального образования «Городской округ город Малгобек»,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«Городской округ город Малгобек»,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образования «Городской округ город Малгобек»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округа(в редакции решения Городского совета муниципального образования «Городской округ город Малгобек» </w:t>
      </w:r>
      <w:hyperlink r:id="rId12"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30. Пункт 30 Статьи 7 заменить текстом следующего содержания: «Утверждение генеральных планов городского округа, </w:t>
      </w:r>
      <w:r w:rsidRPr="008E46BA">
        <w:rPr>
          <w:rFonts w:ascii="Arial" w:eastAsia="Times New Roman" w:hAnsi="Arial" w:cs="Arial"/>
          <w:color w:val="000000"/>
          <w:sz w:val="24"/>
          <w:szCs w:val="24"/>
          <w:shd w:val="clear" w:color="auto" w:fill="FFFFFF"/>
          <w:lang w:eastAsia="ru-RU"/>
        </w:rPr>
        <w:t xml:space="preserve">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w:t>
      </w:r>
      <w:r w:rsidRPr="008E46BA">
        <w:rPr>
          <w:rFonts w:ascii="Arial" w:eastAsia="Times New Roman" w:hAnsi="Arial" w:cs="Arial"/>
          <w:color w:val="000000"/>
          <w:sz w:val="24"/>
          <w:szCs w:val="24"/>
          <w:shd w:val="clear" w:color="auto" w:fill="FFFFFF"/>
          <w:lang w:eastAsia="ru-RU"/>
        </w:rPr>
        <w:lastRenderedPageBreak/>
        <w:t>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22272F"/>
          <w:sz w:val="24"/>
          <w:szCs w:val="24"/>
          <w:lang w:eastAsia="ru-RU"/>
        </w:rPr>
        <w:t xml:space="preserve">Полномочия по принятию решений о выдаче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муниципальных образований Республики Ингушетия, в случаях, когда выдача разрешений на строительство в соответствии со статьей 51 Градостроительного кодекса Российской Федерации отнесена к компетенции органов местного самоуправления, в том числе решений о продлении срока действия указанных разрешений на строительство или об отказе в продлении срока действия разрешений на строительство, решений о внесении изменений в разрешения на строительство или об отказе во внесении изменений в разрешения на строительство, в том числе в отношении разрешений на строительство, выданных органами местного самоуправления муниципальных образований Республики Ингушетия до дня начала осуществления органами государственной власти Республики Ингушетия соответствующих полномочий органов местного самоуправления муниципальных образований Республики Ингушетия в области градостроительной деятельности и принятию решений о выдаче разрешения на ввод объекта капитального строительства в эксплуатацию, в том числе об отказе в выдаче разрешения на ввод объекта капитального строительства в эксплуатацию, внесение изменений в выданное разрешение на ввод объекта капитального строительства в эксплуатацию, в случаях, когда выдача таких разрешений, в соответствии со статьей 55 Градостроительного кодекса Российской Федерации отнесена к компетенции органов местного самоуправления, в том числе принятие указанных решений в отношении ввода объекта капитального строительства в эксплуатацию, разрешение на строительство которого выдано органами местного самоуправления муниципальных образований Республики Ингушетия, до дня начала осуществления органом государственной власти Республики Ингушетия соответствующих полномочий органов местного самоуправления муниципальных образований Республики Ингушетия в области градостроительной деятельности осуществляется органами государственной власти Республики Ингушетия в соответствии с Законом Республики Ингушетия от 30 декабря 2021 г. N 64-РЗ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Республики Ингушетия и органами </w:t>
      </w:r>
      <w:r w:rsidRPr="008E46BA">
        <w:rPr>
          <w:rFonts w:ascii="Arial" w:eastAsia="Times New Roman" w:hAnsi="Arial" w:cs="Arial"/>
          <w:color w:val="22272F"/>
          <w:sz w:val="24"/>
          <w:szCs w:val="24"/>
          <w:lang w:eastAsia="ru-RU"/>
        </w:rPr>
        <w:lastRenderedPageBreak/>
        <w:t>государственной власти Республики Ингушетия"</w:t>
      </w:r>
      <w:r w:rsidRPr="008E46BA">
        <w:rPr>
          <w:rFonts w:ascii="Arial" w:eastAsia="Times New Roman" w:hAnsi="Arial" w:cs="Arial"/>
          <w:color w:val="000000"/>
          <w:sz w:val="24"/>
          <w:szCs w:val="24"/>
          <w:lang w:eastAsia="ru-RU"/>
        </w:rPr>
        <w:t> (в редакции решения Городского совета муниципального образования «Городской округ город Малгобек»  </w:t>
      </w:r>
      <w:r w:rsidRPr="008E46BA">
        <w:rPr>
          <w:rFonts w:ascii="Arial" w:eastAsia="Times New Roman" w:hAnsi="Arial" w:cs="Arial"/>
          <w:color w:val="0000FF"/>
          <w:sz w:val="24"/>
          <w:szCs w:val="24"/>
          <w:lang w:eastAsia="ru-RU"/>
        </w:rPr>
        <w:t>от 17.09.2024 №23)</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8E46BA" w:rsidRPr="008E46BA" w:rsidRDefault="008E46BA" w:rsidP="008E46BA">
      <w:pPr>
        <w:spacing w:after="0" w:line="240" w:lineRule="auto"/>
        <w:ind w:firstLine="53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8E46BA" w:rsidRPr="008E46BA" w:rsidRDefault="008E46BA" w:rsidP="008E46BA">
      <w:pPr>
        <w:spacing w:after="0" w:line="240" w:lineRule="auto"/>
        <w:ind w:firstLine="53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33.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34.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35. осуществление муниципального контроля в области использования и охраны особо охраняемых природных территорий местного значения (в редакции решения Городского совета муниципального образования «Городской округ город </w:t>
      </w:r>
      <w:proofErr w:type="gramStart"/>
      <w:r w:rsidRPr="008E46BA">
        <w:rPr>
          <w:rFonts w:ascii="Arial" w:eastAsia="Times New Roman" w:hAnsi="Arial" w:cs="Arial"/>
          <w:color w:val="000000"/>
          <w:sz w:val="24"/>
          <w:szCs w:val="24"/>
          <w:lang w:eastAsia="ru-RU"/>
        </w:rPr>
        <w:t>Малгобек»  </w:t>
      </w:r>
      <w:r w:rsidRPr="008E46BA">
        <w:rPr>
          <w:rFonts w:ascii="Arial" w:eastAsia="Times New Roman" w:hAnsi="Arial" w:cs="Arial"/>
          <w:color w:val="0000FF"/>
          <w:sz w:val="24"/>
          <w:szCs w:val="24"/>
          <w:lang w:eastAsia="ru-RU"/>
        </w:rPr>
        <w:t>от</w:t>
      </w:r>
      <w:proofErr w:type="gramEnd"/>
      <w:r w:rsidRPr="008E46BA">
        <w:rPr>
          <w:rFonts w:ascii="Arial" w:eastAsia="Times New Roman" w:hAnsi="Arial" w:cs="Arial"/>
          <w:color w:val="0000FF"/>
          <w:sz w:val="24"/>
          <w:szCs w:val="24"/>
          <w:lang w:eastAsia="ru-RU"/>
        </w:rPr>
        <w:t xml:space="preserve"> 17.09.2024 №23)</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36.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37. осуществление мероприятий по обеспечению безопасности людей на водных объектах, охране их жизни и здоровья;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38.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roofErr w:type="spellStart"/>
      <w:r w:rsidRPr="008E46BA">
        <w:rPr>
          <w:rFonts w:ascii="Arial" w:eastAsia="Times New Roman" w:hAnsi="Arial" w:cs="Arial"/>
          <w:color w:val="000000"/>
          <w:sz w:val="24"/>
          <w:szCs w:val="24"/>
          <w:lang w:eastAsia="ru-RU"/>
        </w:rPr>
        <w:t>волонтерству</w:t>
      </w:r>
      <w:proofErr w:type="spellEnd"/>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39. </w:t>
      </w:r>
      <w:r w:rsidRPr="008E46BA">
        <w:rPr>
          <w:rFonts w:ascii="Arial" w:eastAsia="Times New Roman" w:hAnsi="Arial" w:cs="Arial"/>
          <w:color w:val="22272F"/>
          <w:sz w:val="24"/>
          <w:szCs w:val="24"/>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Pr="008E46BA">
        <w:rPr>
          <w:rFonts w:ascii="Arial" w:eastAsia="Times New Roman" w:hAnsi="Arial" w:cs="Arial"/>
          <w:color w:val="000000"/>
          <w:sz w:val="24"/>
          <w:szCs w:val="24"/>
          <w:lang w:eastAsia="ru-RU"/>
        </w:rPr>
        <w:t> (в редакции решения Городского совета муниципального образования «Городской округ город Малгобек»  </w:t>
      </w:r>
      <w:r w:rsidRPr="008E46BA">
        <w:rPr>
          <w:rFonts w:ascii="Arial" w:eastAsia="Times New Roman" w:hAnsi="Arial" w:cs="Arial"/>
          <w:color w:val="0000FF"/>
          <w:sz w:val="24"/>
          <w:szCs w:val="24"/>
          <w:lang w:eastAsia="ru-RU"/>
        </w:rPr>
        <w:t>от 17.09.2024 №23)</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w:t>
      </w:r>
      <w:r w:rsidRPr="008E46BA">
        <w:rPr>
          <w:rFonts w:ascii="Arial" w:eastAsia="Times New Roman" w:hAnsi="Arial" w:cs="Arial"/>
          <w:color w:val="000000"/>
          <w:sz w:val="24"/>
          <w:szCs w:val="24"/>
          <w:lang w:eastAsia="ru-RU"/>
        </w:rPr>
        <w:lastRenderedPageBreak/>
        <w:t>водных объектов, включая обеспечение свободного доступа граждан к водным объектам общего пользования и их береговым полосам;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41. оказание поддержки гражданам и их объединениям, участвующим в охране общественного порядка, создание условий для деятельности народных дружин; (в ред. Решения Городского Совета муниципального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42. осуществление муниципального лесного контроля;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43.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44. осуществление мер по противодействию коррупции в границах городского округа;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45. организация в соответствии с Федеральным законом от 24 июля 2007 года N 221-ФЗ "О государственном кадастре недвижимости" выполнения комплексных кадастровых работ и утверждение карты-плана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46.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(в редакции решения Городского совета муниципального образования «Городской округ город Малгобек» </w:t>
      </w:r>
      <w:hyperlink r:id="rId13"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 (в редакции решения Городского совета муниципального образования «Городской округ город </w:t>
      </w:r>
      <w:proofErr w:type="gramStart"/>
      <w:r w:rsidRPr="008E46BA">
        <w:rPr>
          <w:rFonts w:ascii="Arial" w:eastAsia="Times New Roman" w:hAnsi="Arial" w:cs="Arial"/>
          <w:color w:val="000000"/>
          <w:sz w:val="24"/>
          <w:szCs w:val="24"/>
          <w:lang w:eastAsia="ru-RU"/>
        </w:rPr>
        <w:t>Малгобек»  </w:t>
      </w:r>
      <w:r w:rsidRPr="008E46BA">
        <w:rPr>
          <w:rFonts w:ascii="Arial" w:eastAsia="Times New Roman" w:hAnsi="Arial" w:cs="Arial"/>
          <w:color w:val="0000FF"/>
          <w:sz w:val="24"/>
          <w:szCs w:val="24"/>
          <w:lang w:eastAsia="ru-RU"/>
        </w:rPr>
        <w:t>от</w:t>
      </w:r>
      <w:proofErr w:type="gramEnd"/>
      <w:r w:rsidRPr="008E46BA">
        <w:rPr>
          <w:rFonts w:ascii="Arial" w:eastAsia="Times New Roman" w:hAnsi="Arial" w:cs="Arial"/>
          <w:color w:val="0000FF"/>
          <w:sz w:val="24"/>
          <w:szCs w:val="24"/>
          <w:lang w:eastAsia="ru-RU"/>
        </w:rPr>
        <w:t xml:space="preserve"> 17.09.2024 №23)</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48. </w:t>
      </w:r>
      <w:r w:rsidRPr="008E46BA">
        <w:rPr>
          <w:rFonts w:ascii="Arial" w:eastAsia="Times New Roman" w:hAnsi="Arial" w:cs="Arial"/>
          <w:color w:val="22272F"/>
          <w:sz w:val="24"/>
          <w:szCs w:val="24"/>
          <w:lang w:eastAsia="ru-RU"/>
        </w:rPr>
        <w:t>Полномочие по распоряжению земельными участками, государственная собственность на которые не разграничена осуществляется Правительством Республики Ингушетия в соответствии с Законом Республики Ингушетия от 30 декабря 2019 г. N 56-РЗ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Республики Ингушетия и органами государственной власти Республики Ингушетия";"; </w:t>
      </w:r>
      <w:r w:rsidRPr="008E46BA">
        <w:rPr>
          <w:rFonts w:ascii="Arial" w:eastAsia="Times New Roman" w:hAnsi="Arial" w:cs="Arial"/>
          <w:color w:val="000000"/>
          <w:sz w:val="24"/>
          <w:szCs w:val="24"/>
          <w:lang w:eastAsia="ru-RU"/>
        </w:rPr>
        <w:t>(в редакции решения Городского совета муниципального образования «Городской округ город Малгобек»  </w:t>
      </w:r>
      <w:r w:rsidRPr="008E46BA">
        <w:rPr>
          <w:rFonts w:ascii="Arial" w:eastAsia="Times New Roman" w:hAnsi="Arial" w:cs="Arial"/>
          <w:color w:val="0000FF"/>
          <w:sz w:val="24"/>
          <w:szCs w:val="24"/>
          <w:lang w:eastAsia="ru-RU"/>
        </w:rPr>
        <w:t>от 17.09.2024 №23)</w:t>
      </w:r>
    </w:p>
    <w:p w:rsidR="008E46BA" w:rsidRDefault="008E46BA" w:rsidP="008E46BA">
      <w:pPr>
        <w:spacing w:after="0" w:line="240" w:lineRule="auto"/>
        <w:ind w:firstLine="709"/>
        <w:jc w:val="both"/>
        <w:rPr>
          <w:rFonts w:ascii="Arial" w:eastAsia="Times New Roman" w:hAnsi="Arial" w:cs="Arial"/>
          <w:color w:val="0000FF"/>
          <w:sz w:val="24"/>
          <w:szCs w:val="24"/>
          <w:lang w:eastAsia="ru-RU"/>
        </w:rPr>
      </w:pPr>
      <w:r w:rsidRPr="008E46BA">
        <w:rPr>
          <w:rFonts w:ascii="Arial" w:eastAsia="Times New Roman" w:hAnsi="Arial" w:cs="Arial"/>
          <w:color w:val="22272F"/>
          <w:sz w:val="24"/>
          <w:szCs w:val="24"/>
          <w:lang w:eastAsia="ru-RU"/>
        </w:rPr>
        <w:t>49. </w:t>
      </w:r>
      <w:r w:rsidRPr="008E46BA">
        <w:rPr>
          <w:rFonts w:ascii="Arial" w:eastAsia="Times New Roman" w:hAnsi="Arial" w:cs="Arial"/>
          <w:color w:val="22272F"/>
          <w:sz w:val="24"/>
          <w:szCs w:val="24"/>
          <w:shd w:val="clear" w:color="auto" w:fill="FFFFFF"/>
          <w:lang w:eastAsia="ru-RU"/>
        </w:rPr>
        <w:t>осуществление учета личных подсобных хозяйств, которые ведут граждане в соответствии с </w:t>
      </w:r>
      <w:r w:rsidRPr="008E46BA">
        <w:rPr>
          <w:rFonts w:ascii="Arial" w:eastAsia="Times New Roman" w:hAnsi="Arial" w:cs="Arial"/>
          <w:color w:val="000000"/>
          <w:sz w:val="24"/>
          <w:szCs w:val="24"/>
          <w:shd w:val="clear" w:color="auto" w:fill="FFFFFF"/>
          <w:lang w:eastAsia="ru-RU"/>
        </w:rPr>
        <w:t>Федеральным законом</w:t>
      </w:r>
      <w:r w:rsidRPr="008E46BA">
        <w:rPr>
          <w:rFonts w:ascii="Arial" w:eastAsia="Times New Roman" w:hAnsi="Arial" w:cs="Arial"/>
          <w:color w:val="22272F"/>
          <w:sz w:val="24"/>
          <w:szCs w:val="24"/>
          <w:shd w:val="clear" w:color="auto" w:fill="FFFFFF"/>
          <w:lang w:eastAsia="ru-RU"/>
        </w:rPr>
        <w:t xml:space="preserve"> от 7 июля 2003 года N 112-ФЗ "О личном подсобном хозяйстве", в </w:t>
      </w:r>
      <w:proofErr w:type="spellStart"/>
      <w:r w:rsidRPr="008E46BA">
        <w:rPr>
          <w:rFonts w:ascii="Arial" w:eastAsia="Times New Roman" w:hAnsi="Arial" w:cs="Arial"/>
          <w:color w:val="22272F"/>
          <w:sz w:val="24"/>
          <w:szCs w:val="24"/>
          <w:shd w:val="clear" w:color="auto" w:fill="FFFFFF"/>
          <w:lang w:eastAsia="ru-RU"/>
        </w:rPr>
        <w:t>похозяйственных</w:t>
      </w:r>
      <w:proofErr w:type="spellEnd"/>
      <w:r w:rsidRPr="008E46BA">
        <w:rPr>
          <w:rFonts w:ascii="Arial" w:eastAsia="Times New Roman" w:hAnsi="Arial" w:cs="Arial"/>
          <w:color w:val="22272F"/>
          <w:sz w:val="24"/>
          <w:szCs w:val="24"/>
          <w:shd w:val="clear" w:color="auto" w:fill="FFFFFF"/>
          <w:lang w:eastAsia="ru-RU"/>
        </w:rPr>
        <w:t xml:space="preserve"> книгах. </w:t>
      </w:r>
      <w:r w:rsidRPr="008E46BA">
        <w:rPr>
          <w:rFonts w:ascii="Arial" w:eastAsia="Times New Roman" w:hAnsi="Arial" w:cs="Arial"/>
          <w:color w:val="000000"/>
          <w:sz w:val="24"/>
          <w:szCs w:val="24"/>
          <w:lang w:eastAsia="ru-RU"/>
        </w:rPr>
        <w:t xml:space="preserve">(в редакции решения Городского совета муниципального образования «Городской округ город </w:t>
      </w:r>
      <w:proofErr w:type="gramStart"/>
      <w:r w:rsidRPr="008E46BA">
        <w:rPr>
          <w:rFonts w:ascii="Arial" w:eastAsia="Times New Roman" w:hAnsi="Arial" w:cs="Arial"/>
          <w:color w:val="000000"/>
          <w:sz w:val="24"/>
          <w:szCs w:val="24"/>
          <w:lang w:eastAsia="ru-RU"/>
        </w:rPr>
        <w:t>Малгобек»  </w:t>
      </w:r>
      <w:r w:rsidRPr="008E46BA">
        <w:rPr>
          <w:rFonts w:ascii="Arial" w:eastAsia="Times New Roman" w:hAnsi="Arial" w:cs="Arial"/>
          <w:color w:val="0000FF"/>
          <w:sz w:val="24"/>
          <w:szCs w:val="24"/>
          <w:lang w:eastAsia="ru-RU"/>
        </w:rPr>
        <w:t>от</w:t>
      </w:r>
      <w:proofErr w:type="gramEnd"/>
      <w:r w:rsidRPr="008E46BA">
        <w:rPr>
          <w:rFonts w:ascii="Arial" w:eastAsia="Times New Roman" w:hAnsi="Arial" w:cs="Arial"/>
          <w:color w:val="0000FF"/>
          <w:sz w:val="24"/>
          <w:szCs w:val="24"/>
          <w:lang w:eastAsia="ru-RU"/>
        </w:rPr>
        <w:t xml:space="preserve"> 17.09.2024 №23)</w:t>
      </w:r>
    </w:p>
    <w:p w:rsidR="000437D6" w:rsidRPr="008E46BA" w:rsidRDefault="000437D6" w:rsidP="008E46BA">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FF"/>
          <w:sz w:val="24"/>
          <w:szCs w:val="24"/>
          <w:lang w:eastAsia="ru-RU"/>
        </w:rPr>
        <w:t xml:space="preserve">50.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7.1. Права органов местного самоуправления городского округа города Малгобек на решение не отнесенных к вопросам местного значения.</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Органы местного самоуправления городского округа города Малгобек имеют право на:</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bookmarkStart w:id="2" w:name="sub_161011"/>
      <w:r w:rsidRPr="008E46BA">
        <w:rPr>
          <w:rFonts w:ascii="Arial" w:eastAsia="Times New Roman" w:hAnsi="Arial" w:cs="Arial"/>
          <w:color w:val="000000"/>
          <w:sz w:val="24"/>
          <w:szCs w:val="24"/>
          <w:lang w:eastAsia="ru-RU"/>
        </w:rPr>
        <w:t>1) создание музеев городского округа;</w:t>
      </w:r>
      <w:bookmarkEnd w:id="2"/>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создание муниципальных образовательных организаций высшего образования;</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bookmarkStart w:id="3" w:name="sub_161014"/>
      <w:r w:rsidRPr="008E46BA">
        <w:rPr>
          <w:rFonts w:ascii="Arial" w:eastAsia="Times New Roman" w:hAnsi="Arial" w:cs="Arial"/>
          <w:color w:val="000000"/>
          <w:sz w:val="24"/>
          <w:szCs w:val="24"/>
          <w:lang w:eastAsia="ru-RU"/>
        </w:rPr>
        <w:t>3) участие в осуществлении деятельности по опеке и попечительству;</w:t>
      </w:r>
      <w:bookmarkEnd w:id="3"/>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bookmarkStart w:id="4" w:name="sub_161016"/>
      <w:r w:rsidRPr="008E46BA">
        <w:rPr>
          <w:rFonts w:ascii="Arial" w:eastAsia="Times New Roman" w:hAnsi="Arial" w:cs="Arial"/>
          <w:color w:val="000000"/>
          <w:sz w:val="24"/>
          <w:szCs w:val="24"/>
          <w:lang w:eastAsia="ru-RU"/>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bookmarkEnd w:id="4"/>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bookmarkStart w:id="5" w:name="sub_161017"/>
      <w:r w:rsidRPr="008E46BA">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bookmarkEnd w:id="5"/>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создание муниципальной пожарной охраны;</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создание условий для развития туризма;</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осуществление мероприятий, предусмотренных Федеральным законом "О донорстве крови и ее компонентов";</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городского округа</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14" w:history="1">
        <w:r w:rsidRPr="008E46BA">
          <w:rPr>
            <w:rFonts w:ascii="Arial" w:eastAsia="Times New Roman" w:hAnsi="Arial" w:cs="Arial"/>
            <w:color w:val="0000FF"/>
            <w:sz w:val="24"/>
            <w:szCs w:val="24"/>
            <w:lang w:eastAsia="ru-RU"/>
          </w:rPr>
          <w:t>Законом</w:t>
        </w:r>
      </w:hyperlink>
      <w:r w:rsidRPr="008E46BA">
        <w:rPr>
          <w:rFonts w:ascii="Arial" w:eastAsia="Times New Roman" w:hAnsi="Arial" w:cs="Arial"/>
          <w:color w:val="000000"/>
          <w:sz w:val="24"/>
          <w:szCs w:val="24"/>
          <w:lang w:eastAsia="ru-RU"/>
        </w:rPr>
        <w:t> Российской Федерации от 7 февраля 1992 года N 2300-I "О защите прав потребителей".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(в редакции решения Городского совета муниципального образования «Городской округ город Малгобек» </w:t>
      </w:r>
      <w:hyperlink r:id="rId15"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 (в редакции решения Городского совета муниципального образования «Городской округ город Малгобек» </w:t>
      </w:r>
      <w:hyperlink r:id="rId16"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14.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 (в редакции решения Городского совета </w:t>
      </w:r>
      <w:r w:rsidRPr="008E46BA">
        <w:rPr>
          <w:rFonts w:ascii="Arial" w:eastAsia="Times New Roman" w:hAnsi="Arial" w:cs="Arial"/>
          <w:color w:val="000000"/>
          <w:sz w:val="24"/>
          <w:szCs w:val="24"/>
          <w:lang w:eastAsia="ru-RU"/>
        </w:rPr>
        <w:lastRenderedPageBreak/>
        <w:t>муниципального образования «Городской округ город Малгобек» </w:t>
      </w:r>
      <w:hyperlink r:id="rId17" w:tgtFrame="_blank" w:history="1">
        <w:r w:rsidRPr="008E46BA">
          <w:rPr>
            <w:rFonts w:ascii="Arial" w:eastAsia="Times New Roman" w:hAnsi="Arial" w:cs="Arial"/>
            <w:color w:val="0000FF"/>
            <w:sz w:val="24"/>
            <w:szCs w:val="24"/>
            <w:lang w:eastAsia="ru-RU"/>
          </w:rPr>
          <w:t>от 01.06.2020 №16</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15.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 (в редакции решения Городского совета муниципального образования «Городской округ город Малгобек» </w:t>
      </w:r>
      <w:hyperlink r:id="rId18" w:tgtFrame="_blank" w:history="1">
        <w:r w:rsidRPr="008E46BA">
          <w:rPr>
            <w:rFonts w:ascii="Arial" w:eastAsia="Times New Roman" w:hAnsi="Arial" w:cs="Arial"/>
            <w:color w:val="0000FF"/>
            <w:sz w:val="24"/>
            <w:szCs w:val="24"/>
            <w:lang w:eastAsia="ru-RU"/>
          </w:rPr>
          <w:t>от 01.06.2020 №16</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7.2. Муниципальный контроль</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 </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 Администрация муниципального образования «Городской округ город Малгобек </w:t>
      </w:r>
      <w:proofErr w:type="gramStart"/>
      <w:r w:rsidRPr="008E46BA">
        <w:rPr>
          <w:rFonts w:ascii="Arial" w:eastAsia="Times New Roman" w:hAnsi="Arial" w:cs="Arial"/>
          <w:color w:val="000000"/>
          <w:sz w:val="24"/>
          <w:szCs w:val="24"/>
          <w:lang w:eastAsia="ru-RU"/>
        </w:rPr>
        <w:t>« организуют</w:t>
      </w:r>
      <w:proofErr w:type="gramEnd"/>
      <w:r w:rsidRPr="008E46BA">
        <w:rPr>
          <w:rFonts w:ascii="Arial" w:eastAsia="Times New Roman" w:hAnsi="Arial" w:cs="Arial"/>
          <w:color w:val="000000"/>
          <w:sz w:val="24"/>
          <w:szCs w:val="24"/>
          <w:lang w:eastAsia="ru-RU"/>
        </w:rPr>
        <w:t xml:space="preserve">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 (в редакции решения Городского совета муниципального образования «Городской округ город Малгобек» </w:t>
      </w:r>
      <w:hyperlink r:id="rId19"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8. Полномочия органов местного самоуправления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В целях решения вопросов местного значения органы местного самоуправления города Малгобек обладают следующими полномочиями: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принятие устава города Малгобек и внесение в него изменений и дополнений, издание муниципальных правовых актов;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установление официальных символов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полномочиями по организации теплоснабжения, предусмотренными Федеральным законом "О теплоснабжении";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полномочиями в сфере водоснабжения и водоотведения, предусмотренными Федеральным законом "О водоснабжении и водоотведении";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города Малгобек, голосования по вопросам изменения границ города Малгобек, преобразования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9. принятие и организация выполнения планов и программ комплексного социально-экономического развития города Малгобек, а также организация сбора статистических показателей, характеризующих состояние экономики и социальной сферы города Малгобек, и предоставление указанных данных органам государственной власти в порядке, установленном Правительством Российской Федерации;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осуществление международных и внешнеэкономических связей в соответствии с федеральными законами;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bookmarkStart w:id="6" w:name="_Toc249422278"/>
      <w:bookmarkStart w:id="7" w:name="_Toc249423219"/>
      <w:bookmarkEnd w:id="6"/>
      <w:r w:rsidRPr="008E46BA">
        <w:rPr>
          <w:rFonts w:ascii="Arial" w:eastAsia="Times New Roman" w:hAnsi="Arial" w:cs="Arial"/>
          <w:color w:val="000000"/>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bookmarkEnd w:id="7"/>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437D6" w:rsidRPr="0019189F" w:rsidRDefault="000437D6" w:rsidP="000437D6">
      <w:pPr>
        <w:pStyle w:val="ConsPlusNormal"/>
        <w:widowControl/>
        <w:ind w:firstLine="284"/>
        <w:jc w:val="both"/>
        <w:rPr>
          <w:rFonts w:ascii="Times New Roman" w:eastAsia="Times New Roman" w:hAnsi="Times New Roman" w:cs="Times New Roman"/>
          <w:color w:val="FF0000"/>
          <w:sz w:val="28"/>
          <w:szCs w:val="28"/>
        </w:rPr>
      </w:pPr>
      <w:r>
        <w:rPr>
          <w:rFonts w:eastAsia="Times New Roman"/>
          <w:color w:val="000000"/>
          <w:sz w:val="24"/>
          <w:szCs w:val="24"/>
        </w:rPr>
        <w:t xml:space="preserve">17. </w:t>
      </w:r>
      <w:r w:rsidRPr="0019189F">
        <w:rPr>
          <w:rFonts w:ascii="Times New Roman" w:hAnsi="Times New Roman" w:cs="Times New Roman"/>
          <w:color w:val="FF0000"/>
          <w:sz w:val="30"/>
          <w:szCs w:val="30"/>
          <w:shd w:val="clear" w:color="auto" w:fill="FFFFFF"/>
        </w:rPr>
        <w:t xml:space="preserve">Органы местного самоуправления </w:t>
      </w:r>
      <w:r>
        <w:rPr>
          <w:rFonts w:ascii="Times New Roman" w:hAnsi="Times New Roman" w:cs="Times New Roman"/>
          <w:color w:val="FF0000"/>
          <w:sz w:val="30"/>
          <w:szCs w:val="30"/>
          <w:shd w:val="clear" w:color="auto" w:fill="FFFFFF"/>
        </w:rPr>
        <w:t xml:space="preserve">муниципального округа </w:t>
      </w:r>
      <w:r w:rsidRPr="0019189F">
        <w:rPr>
          <w:rFonts w:ascii="Times New Roman" w:hAnsi="Times New Roman" w:cs="Times New Roman"/>
          <w:color w:val="FF0000"/>
          <w:sz w:val="30"/>
          <w:szCs w:val="30"/>
          <w:shd w:val="clear" w:color="auto" w:fill="FFFFFF"/>
        </w:rPr>
        <w:t xml:space="preserve">несут ответственность за осуществление переданных полномочий Российской Федерации, полномочий </w:t>
      </w:r>
      <w:r>
        <w:rPr>
          <w:rFonts w:ascii="Times New Roman" w:hAnsi="Times New Roman" w:cs="Times New Roman"/>
          <w:color w:val="FF0000"/>
          <w:sz w:val="30"/>
          <w:szCs w:val="30"/>
          <w:shd w:val="clear" w:color="auto" w:fill="FFFFFF"/>
        </w:rPr>
        <w:t>города Назрань</w:t>
      </w:r>
      <w:r w:rsidRPr="0019189F">
        <w:rPr>
          <w:rFonts w:ascii="Times New Roman" w:hAnsi="Times New Roman" w:cs="Times New Roman"/>
          <w:color w:val="FF0000"/>
          <w:sz w:val="30"/>
          <w:szCs w:val="30"/>
          <w:shd w:val="clear" w:color="auto" w:fill="FFFFFF"/>
        </w:rPr>
        <w:t xml:space="preserve"> в пределах су</w:t>
      </w:r>
      <w:r>
        <w:rPr>
          <w:rFonts w:ascii="Times New Roman" w:hAnsi="Times New Roman" w:cs="Times New Roman"/>
          <w:color w:val="FF0000"/>
          <w:sz w:val="30"/>
          <w:szCs w:val="30"/>
          <w:shd w:val="clear" w:color="auto" w:fill="FFFFFF"/>
        </w:rPr>
        <w:t>бвенций, предоставленных местному бюджету</w:t>
      </w:r>
      <w:r w:rsidRPr="0019189F">
        <w:rPr>
          <w:rFonts w:ascii="Times New Roman" w:hAnsi="Times New Roman" w:cs="Times New Roman"/>
          <w:color w:val="FF0000"/>
          <w:sz w:val="30"/>
          <w:szCs w:val="30"/>
          <w:shd w:val="clear" w:color="auto" w:fill="FFFFFF"/>
        </w:rPr>
        <w:t xml:space="preserve"> в целях финансового обеспечения осуществления соответствующих полномочий.</w:t>
      </w:r>
    </w:p>
    <w:p w:rsidR="000437D6" w:rsidRPr="008E46BA" w:rsidRDefault="000437D6" w:rsidP="008E46BA">
      <w:pPr>
        <w:spacing w:after="0" w:line="240" w:lineRule="auto"/>
        <w:ind w:firstLine="540"/>
        <w:jc w:val="both"/>
        <w:rPr>
          <w:rFonts w:ascii="Arial" w:eastAsia="Times New Roman" w:hAnsi="Arial" w:cs="Arial"/>
          <w:color w:val="000000"/>
          <w:sz w:val="24"/>
          <w:szCs w:val="24"/>
          <w:lang w:eastAsia="ru-RU"/>
        </w:rPr>
      </w:pP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9. Осуществление органами местного самоуправления города Малгобек отдельных государственных полномочий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1. Органы местного самоуправления города Малгобек вправе осуществлять отдельные государственные полномочия в случаях и в порядке, предусмотренных в федеральных законах и законах Республики Ингушетия.</w:t>
      </w:r>
      <w:bookmarkStart w:id="8" w:name="_Toc249422279"/>
      <w:bookmarkStart w:id="9" w:name="_Toc249423220"/>
      <w:bookmarkEnd w:id="8"/>
      <w:bookmarkEnd w:id="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10. Территория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Местное самоуправление осуществляется на всей территории города Малгобек в пределах границ, установленных Законом Республики Ингушетия «Об установлении границ муниципальных образований Республики Ингушетия и наделении их статусом сельского поселения, муниципального района и городского округа» от 23 февраля 2009г.  № 5-РЗ.</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Преобразование города Малгобек осуществляется законом Республики Ингушетия по инициативе населения города Малгобек, органов местного самоуправления города Малгобек, органов государственной власти Республики Ингушетия, федеральных органов государственной власти в соответствии с Федеральным законом от 6 октября 2009 г. № 131-ФЗ "Об общих принципах организации местного самоуправления в Российской Федерации" (далее – Федеральный закон).</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Описание границ города Малгобек прилагается к настоящему Уставу и является его неотъемлемой частью.</w:t>
      </w:r>
      <w:bookmarkStart w:id="10" w:name="_Toc249422280"/>
      <w:bookmarkStart w:id="11" w:name="_Toc249423221"/>
      <w:bookmarkEnd w:id="10"/>
      <w:bookmarkEnd w:id="11"/>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ГЛАВА II. ФОРМЫ НЕПОСРЕДСТВЕННОГО ОСУЩЕСТВЛЕНИЯ НАСЕЛЕНИЕМ</w:t>
      </w:r>
      <w:bookmarkStart w:id="12" w:name="_Toc249422281"/>
      <w:bookmarkStart w:id="13" w:name="_Toc249423222"/>
      <w:bookmarkEnd w:id="12"/>
      <w:r w:rsidRPr="008E46BA">
        <w:rPr>
          <w:rFonts w:ascii="Arial" w:eastAsia="Times New Roman" w:hAnsi="Arial" w:cs="Arial"/>
          <w:b/>
          <w:bCs/>
          <w:color w:val="000000"/>
          <w:sz w:val="24"/>
          <w:szCs w:val="24"/>
          <w:lang w:eastAsia="ru-RU"/>
        </w:rPr>
        <w:t> МЕСТНОГО САМОУПРАВЛЕНИЯ И УЧАСТИЯ НАСЕЛЕНИЯ</w:t>
      </w:r>
      <w:bookmarkStart w:id="14" w:name="_Toc249422282"/>
      <w:bookmarkStart w:id="15" w:name="_Toc249423223"/>
      <w:bookmarkEnd w:id="13"/>
      <w:bookmarkEnd w:id="14"/>
      <w:r w:rsidRPr="008E46BA">
        <w:rPr>
          <w:rFonts w:ascii="Arial" w:eastAsia="Times New Roman" w:hAnsi="Arial" w:cs="Arial"/>
          <w:b/>
          <w:bCs/>
          <w:color w:val="000000"/>
          <w:sz w:val="24"/>
          <w:szCs w:val="24"/>
          <w:lang w:eastAsia="ru-RU"/>
        </w:rPr>
        <w:t> В ОСУЩЕСТВЛЕНИИ МЕСТНОГО САМОУПРАВЛЕНИЯ</w:t>
      </w:r>
      <w:bookmarkStart w:id="16" w:name="_Toc249422283"/>
      <w:bookmarkStart w:id="17" w:name="_Toc249423224"/>
      <w:bookmarkEnd w:id="15"/>
      <w:bookmarkEnd w:id="16"/>
      <w:bookmarkEnd w:id="17"/>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11. Местный референдум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По вопросам местного значения может проводиться референдум.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Местный референдум проводится на всей территории города Малгобек. В местном референдуме участвуют граждане Российской Федерации, место жительства которых расположено в границах города Малгобек. Граждане Российской Федерации участвуют в местном референдуме на основе всеобщего, равного и прямого избирательного права при тайном голосовании. Иностранные граждане имеют право на участие в местном референдуме в случаях, установленных федеральным законодательством и законами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3. Решение о назначении местного референдума </w:t>
      </w:r>
      <w:proofErr w:type="gramStart"/>
      <w:r w:rsidRPr="008E46BA">
        <w:rPr>
          <w:rFonts w:ascii="Arial" w:eastAsia="Times New Roman" w:hAnsi="Arial" w:cs="Arial"/>
          <w:color w:val="000000"/>
          <w:sz w:val="24"/>
          <w:szCs w:val="24"/>
          <w:lang w:eastAsia="ru-RU"/>
        </w:rPr>
        <w:t>принимается  Городским</w:t>
      </w:r>
      <w:proofErr w:type="gramEnd"/>
      <w:r w:rsidRPr="008E46BA">
        <w:rPr>
          <w:rFonts w:ascii="Arial" w:eastAsia="Times New Roman" w:hAnsi="Arial" w:cs="Arial"/>
          <w:color w:val="000000"/>
          <w:sz w:val="24"/>
          <w:szCs w:val="24"/>
          <w:lang w:eastAsia="ru-RU"/>
        </w:rPr>
        <w:t xml:space="preserve"> советом: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по инициативе Городского совета и главы администрации города Малгобек, выдвинутой ими совместно.</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законодательством.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5. Инициатива проведения референдума, выдвинутая </w:t>
      </w:r>
      <w:proofErr w:type="gramStart"/>
      <w:r w:rsidRPr="008E46BA">
        <w:rPr>
          <w:rFonts w:ascii="Arial" w:eastAsia="Times New Roman" w:hAnsi="Arial" w:cs="Arial"/>
          <w:color w:val="000000"/>
          <w:sz w:val="24"/>
          <w:szCs w:val="24"/>
          <w:lang w:eastAsia="ru-RU"/>
        </w:rPr>
        <w:t>совместно  Городским</w:t>
      </w:r>
      <w:proofErr w:type="gramEnd"/>
      <w:r w:rsidRPr="008E46BA">
        <w:rPr>
          <w:rFonts w:ascii="Arial" w:eastAsia="Times New Roman" w:hAnsi="Arial" w:cs="Arial"/>
          <w:color w:val="000000"/>
          <w:sz w:val="24"/>
          <w:szCs w:val="24"/>
          <w:lang w:eastAsia="ru-RU"/>
        </w:rPr>
        <w:t xml:space="preserve"> советом и главой администрации города Малгобек, оформляется правовыми актами Городского совета и главы администрации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Городской совет обязан назначить местный референдум в течение 30 дней со дня поступления </w:t>
      </w:r>
      <w:proofErr w:type="gramStart"/>
      <w:r w:rsidRPr="008E46BA">
        <w:rPr>
          <w:rFonts w:ascii="Arial" w:eastAsia="Times New Roman" w:hAnsi="Arial" w:cs="Arial"/>
          <w:color w:val="000000"/>
          <w:sz w:val="24"/>
          <w:szCs w:val="24"/>
          <w:lang w:eastAsia="ru-RU"/>
        </w:rPr>
        <w:t>в  Городской</w:t>
      </w:r>
      <w:proofErr w:type="gramEnd"/>
      <w:r w:rsidRPr="008E46BA">
        <w:rPr>
          <w:rFonts w:ascii="Arial" w:eastAsia="Times New Roman" w:hAnsi="Arial" w:cs="Arial"/>
          <w:color w:val="000000"/>
          <w:sz w:val="24"/>
          <w:szCs w:val="24"/>
          <w:lang w:eastAsia="ru-RU"/>
        </w:rPr>
        <w:t xml:space="preserve"> совет документов о выдвижении инициативы проведения местного референдума.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В случае если местный референдум не назначен Городским советом в установленные сроки, референдум назначается судом на основании обращения </w:t>
      </w:r>
      <w:r w:rsidRPr="008E46BA">
        <w:rPr>
          <w:rFonts w:ascii="Arial" w:eastAsia="Times New Roman" w:hAnsi="Arial" w:cs="Arial"/>
          <w:color w:val="000000"/>
          <w:sz w:val="24"/>
          <w:szCs w:val="24"/>
          <w:lang w:eastAsia="ru-RU"/>
        </w:rPr>
        <w:lastRenderedPageBreak/>
        <w:t>граждан, избирательных объединений, главы города Малгобек, органов государственной власти Республики Ингушетия или прокурора. В случае если местный референдум назначен судом, местный референдум организуется территориальной избирательной комиссией города Малгобек, а обеспечение проведения местного референдума осуществляется исполнительным органом государственной власти Республики Ингушетия (в ред. </w:t>
      </w:r>
      <w:hyperlink r:id="rId20" w:tgtFrame="_blank" w:history="1">
        <w:r w:rsidRPr="008E46BA">
          <w:rPr>
            <w:rFonts w:ascii="Arial" w:eastAsia="Times New Roman" w:hAnsi="Arial" w:cs="Arial"/>
            <w:color w:val="0000FF"/>
            <w:sz w:val="24"/>
            <w:szCs w:val="24"/>
            <w:lang w:eastAsia="ru-RU"/>
          </w:rPr>
          <w:t>Решения Городского совета муниципального образования «Городской округ город Малгобек» от  26.06.2023г. №13</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Организация, обеспечение подготовки и проведение местного референдума возлагаются на территориальную избирательную комиссию города Малгобек ( в ред. </w:t>
      </w:r>
      <w:hyperlink r:id="rId21" w:tgtFrame="_blank" w:history="1">
        <w:r w:rsidRPr="008E46BA">
          <w:rPr>
            <w:rFonts w:ascii="Arial" w:eastAsia="Times New Roman" w:hAnsi="Arial" w:cs="Arial"/>
            <w:color w:val="0000FF"/>
            <w:sz w:val="24"/>
            <w:szCs w:val="24"/>
            <w:lang w:eastAsia="ru-RU"/>
          </w:rPr>
          <w:t>Решения Городского совета муниципального образования «Городской округ город Малгобек» от  26.06.2023г. №13</w:t>
        </w:r>
      </w:hyperlink>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Финансовое обеспечение мероприятий, связанных с подготовкой и проведением местного референдума, осуществляется за счет средств местного бюджета.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Итоги голосования и принятое на местном референдуме решение подлежат официальному опубликованию (обнародованию).</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Принятое на местном референдуме решение подлежит обязательному исполнению на территории города Малгобек и не нуждается в утверждении какими-либо органами государственной власти, их должностными лицами или органами местного самоуправления.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12. Муниципальные выборы</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 Муниципальные выборы проводятся в целях избрания </w:t>
      </w:r>
      <w:proofErr w:type="gramStart"/>
      <w:r w:rsidRPr="008E46BA">
        <w:rPr>
          <w:rFonts w:ascii="Arial" w:eastAsia="Times New Roman" w:hAnsi="Arial" w:cs="Arial"/>
          <w:color w:val="000000"/>
          <w:sz w:val="24"/>
          <w:szCs w:val="24"/>
          <w:lang w:eastAsia="ru-RU"/>
        </w:rPr>
        <w:t>депутатов  Городского</w:t>
      </w:r>
      <w:proofErr w:type="gramEnd"/>
      <w:r w:rsidRPr="008E46BA">
        <w:rPr>
          <w:rFonts w:ascii="Arial" w:eastAsia="Times New Roman" w:hAnsi="Arial" w:cs="Arial"/>
          <w:color w:val="000000"/>
          <w:sz w:val="24"/>
          <w:szCs w:val="24"/>
          <w:lang w:eastAsia="ru-RU"/>
        </w:rPr>
        <w:t xml:space="preserve"> совета, на основе всеобщего, равного и прямого избирательного права при тайном голосовании по пропорциональной избирательной системе.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Муниципальные выборы назначаются решением Городского совета. В случаях, установленных федеральным законодательством, муниципальные выборы назначаются территориальной избирательной комиссией города Малгобек или судом (в ред. </w:t>
      </w:r>
      <w:hyperlink r:id="rId22" w:tgtFrame="_blank" w:history="1">
        <w:r w:rsidRPr="008E46BA">
          <w:rPr>
            <w:rFonts w:ascii="Arial" w:eastAsia="Times New Roman" w:hAnsi="Arial" w:cs="Arial"/>
            <w:color w:val="0000FF"/>
            <w:sz w:val="24"/>
            <w:szCs w:val="24"/>
            <w:lang w:eastAsia="ru-RU"/>
          </w:rPr>
          <w:t>Решения Городского совета муниципального образования «Городской округ город Малгобек» от  26.06.2023г. №13</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Решение о назначении выборов в органы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Голосование на муниципальных выборах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6. Организацию и проведение муниципальных выборов обеспечивает территориальная избирательная комиссия города Малгобек.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 (в ред. </w:t>
      </w:r>
      <w:hyperlink r:id="rId23" w:tgtFrame="_blank" w:history="1">
        <w:r w:rsidRPr="008E46BA">
          <w:rPr>
            <w:rFonts w:ascii="Arial" w:eastAsia="Times New Roman" w:hAnsi="Arial" w:cs="Arial"/>
            <w:color w:val="0000FF"/>
            <w:sz w:val="24"/>
            <w:szCs w:val="24"/>
            <w:lang w:eastAsia="ru-RU"/>
          </w:rPr>
          <w:t>Решения Городского совета муниципального образования «Городской округ город Малгобек» от  26.06.2023г. №13</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Расходы на проведение муниципальных выборов должны быть предусмотрены отдельной статьей в бюджете муниципального </w:t>
      </w:r>
      <w:proofErr w:type="gramStart"/>
      <w:r w:rsidRPr="008E46BA">
        <w:rPr>
          <w:rFonts w:ascii="Arial" w:eastAsia="Times New Roman" w:hAnsi="Arial" w:cs="Arial"/>
          <w:color w:val="000000"/>
          <w:sz w:val="24"/>
          <w:szCs w:val="24"/>
          <w:lang w:eastAsia="ru-RU"/>
        </w:rPr>
        <w:t>образования  «</w:t>
      </w:r>
      <w:proofErr w:type="gramEnd"/>
      <w:r w:rsidRPr="008E46BA">
        <w:rPr>
          <w:rFonts w:ascii="Arial" w:eastAsia="Times New Roman" w:hAnsi="Arial" w:cs="Arial"/>
          <w:color w:val="000000"/>
          <w:sz w:val="24"/>
          <w:szCs w:val="24"/>
          <w:lang w:eastAsia="ru-RU"/>
        </w:rPr>
        <w:t>Городской округ город Малгобек» соответствующий год.</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Итоги муниципальных выборов подлежат официальному опубликованию (обнародованию).</w:t>
      </w:r>
      <w:bookmarkStart w:id="18" w:name="_Toc249422285"/>
      <w:bookmarkStart w:id="19" w:name="_Toc249423226"/>
      <w:bookmarkEnd w:id="18"/>
      <w:bookmarkEnd w:id="1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13. Голосование по вопросам изменения границ города Малгобек, преобразования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Голосование по вопросам изменения границ города Малгобек, преобразования города Малгобек назначается Городским советом и проводится в порядке, установленном федеральным законодательством и законодательством Республики Ингушетия для проведения местного референдума, с учетом особенностей, установленных Федеральным законом.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Голосование по вопросам изменения границ города Малгобек, преобразования города Малгобек считается состоявшимся, если в нем приняло участие более половины жителей города Малгобек или части города Малгобек, обладающих избирательным правом. Согласие населения на изменение границ города Малгобек, преобразование города Малгобек считается полученным, если за указанные изменение, преобразование проголосовало более половины принявших участие в голосовании жителей города Малгобек или части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Итоги голосования по вопросам изменения границ города Малгобек, преобразования города Малгобек и принятые решения подлежат официальному опубликованию.</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14. Правотворческая инициатива жителей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w:t>
      </w:r>
      <w:proofErr w:type="gramStart"/>
      <w:r w:rsidRPr="008E46BA">
        <w:rPr>
          <w:rFonts w:ascii="Arial" w:eastAsia="Times New Roman" w:hAnsi="Arial" w:cs="Arial"/>
          <w:color w:val="000000"/>
          <w:sz w:val="24"/>
          <w:szCs w:val="24"/>
          <w:lang w:eastAsia="ru-RU"/>
        </w:rPr>
        <w:t>актом  Городского</w:t>
      </w:r>
      <w:proofErr w:type="gramEnd"/>
      <w:r w:rsidRPr="008E46BA">
        <w:rPr>
          <w:rFonts w:ascii="Arial" w:eastAsia="Times New Roman" w:hAnsi="Arial" w:cs="Arial"/>
          <w:color w:val="000000"/>
          <w:sz w:val="24"/>
          <w:szCs w:val="24"/>
          <w:lang w:eastAsia="ru-RU"/>
        </w:rPr>
        <w:t xml:space="preserve">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Под правотворческой инициативой жителей города Малгобек понимается внесение ими в органы местного самоуправления проектов муниципальных правовых актов по вопросам местного значения.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Минимальная численность инициативной группы граждан устанавливается нормативным правовым актом Городского совета и не может превышать 3 процента от числа жителей города Малгобек, обладающих избирательным правом.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Проект муниципального правового акта, внесенный гражданами в органы местного самоуправления,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с участием представителей инициативной группы граждан.</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w:t>
      </w:r>
      <w:proofErr w:type="gramStart"/>
      <w:r w:rsidRPr="008E46BA">
        <w:rPr>
          <w:rFonts w:ascii="Arial" w:eastAsia="Times New Roman" w:hAnsi="Arial" w:cs="Arial"/>
          <w:color w:val="000000"/>
          <w:sz w:val="24"/>
          <w:szCs w:val="24"/>
          <w:lang w:eastAsia="ru-RU"/>
        </w:rPr>
        <w:t>компетенции  Городского</w:t>
      </w:r>
      <w:proofErr w:type="gramEnd"/>
      <w:r w:rsidRPr="008E46BA">
        <w:rPr>
          <w:rFonts w:ascii="Arial" w:eastAsia="Times New Roman" w:hAnsi="Arial" w:cs="Arial"/>
          <w:color w:val="000000"/>
          <w:sz w:val="24"/>
          <w:szCs w:val="24"/>
          <w:lang w:eastAsia="ru-RU"/>
        </w:rPr>
        <w:t xml:space="preserve"> совета депутатов, указанный проект должен быть рассмотрен на открытом заседании данного органа.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4.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группе граждан.</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 </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Статья 14.1. Инициативные проекты</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"Городской округ город Малгобек", на которой могут реализовываться инициативные проекты, устанавливается решением городского Совета депутатов.</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"Городской округ город Малгобек",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решением городского Совета депутатов может быть предоставлено также иным лицам, осуществляющим деятельность на территории муниципального образования "Городской округ город Малгобек".</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Инициативный проект должен содержать следующие сведения: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муниципального образования или его части;</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обоснование предложений по решению указанной проблемы;</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планируемые сроки реализации инициативного проекта;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решением городского Совета депутатов;</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иные сведения, предусмотренные нормативным правовым актом представительного органа муниципального образования.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Решением городского Совета депутатов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w:t>
      </w:r>
      <w:proofErr w:type="spellStart"/>
      <w:r w:rsidRPr="008E46BA">
        <w:rPr>
          <w:rFonts w:ascii="Arial" w:eastAsia="Times New Roman" w:hAnsi="Arial" w:cs="Arial"/>
          <w:color w:val="000000"/>
          <w:sz w:val="24"/>
          <w:szCs w:val="24"/>
          <w:lang w:eastAsia="ru-RU"/>
        </w:rPr>
        <w:t>информационнотелекоммуникационной</w:t>
      </w:r>
      <w:proofErr w:type="spellEnd"/>
      <w:r w:rsidRPr="008E46BA">
        <w:rPr>
          <w:rFonts w:ascii="Arial" w:eastAsia="Times New Roman" w:hAnsi="Arial" w:cs="Arial"/>
          <w:color w:val="000000"/>
          <w:sz w:val="24"/>
          <w:szCs w:val="24"/>
          <w:lang w:eastAsia="ru-RU"/>
        </w:rPr>
        <w:t xml:space="preserve">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Местная администрация принимает решение об отказе в поддержке инициативного проекта в одном из следующих случаев:</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несоблюдение установленного порядка внесения инициативного проекта и его рассмотрения;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наличие возможности решения описанной в инициативном проекте проблемы более эффективным способом;</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признание инициативного проекта не прошедшим конкурсный отбор.</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городским Советом депутатов.</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Республики Ингушетия,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Ингушетия. В этом случае требования частей 3, 6, 7, 8, 9, 11 и 12 настоящей статьи не применяются.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городского Совета депутатов.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городского Совета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w:t>
      </w:r>
      <w:proofErr w:type="spellStart"/>
      <w:r w:rsidRPr="008E46BA">
        <w:rPr>
          <w:rFonts w:ascii="Arial" w:eastAsia="Times New Roman" w:hAnsi="Arial" w:cs="Arial"/>
          <w:color w:val="000000"/>
          <w:sz w:val="24"/>
          <w:szCs w:val="24"/>
          <w:lang w:eastAsia="ru-RU"/>
        </w:rPr>
        <w:t>информационнотелекоммуникационной</w:t>
      </w:r>
      <w:proofErr w:type="spellEnd"/>
      <w:r w:rsidRPr="008E46BA">
        <w:rPr>
          <w:rFonts w:ascii="Arial" w:eastAsia="Times New Roman" w:hAnsi="Arial" w:cs="Arial"/>
          <w:color w:val="000000"/>
          <w:sz w:val="24"/>
          <w:szCs w:val="24"/>
          <w:lang w:eastAsia="ru-RU"/>
        </w:rPr>
        <w:t xml:space="preserve"> сети "Интернет" в течение 30 календарных дней со дня завершения реализации инициативного проекта."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(в редакции решения Городского совета муниципального образования «Городской округ город Малгобек» </w:t>
      </w:r>
      <w:hyperlink r:id="rId24"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15. Опрос граждан</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Опрос граждан проводится на всей территории города Малгобек или на части его территории для выявления мнения населения и его учета при принятии решений органами местного самоуправления и должностными лицами города Малгобек, а также органами государственной власти.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Результаты опроса носят рекомендательный характер и учитываются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В опросе граждан имеют право участвовать жители города Малгобек, обладающие избирательным правом. Участие в опросе является свободным и добровольным.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 (в редакции решения Городского совета муниципального образования «Городской округ город Малгобек» </w:t>
      </w:r>
      <w:hyperlink r:id="rId25"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Опрос граждан проводится по инициативе: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городского совета или главы города Малгобек - по вопросам местного значения;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органов государственной власти Республики Ингушетия - для учета мнения граждан при принятии решений об изменении целевого назначения земель города Малгобек для объектов регионального и межрегионального значения.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(в редакции решения Городского совета муниципального образования «Городской округ город Малгобек» </w:t>
      </w:r>
      <w:hyperlink r:id="rId26"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Решение о назначении опроса граждан принимается городским Советом депутатов. Для проведения опроса граждан может использоваться официальный сайт муниципального образования в информационно- телекоммуникационной сети "Интернет". В решении городского Совета депутатов о назначении опроса граждан устанавливаются: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дата и сроки проведения опроса;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методика проведения опроса;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форма опросного листа;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(в редакции решения Городского совета муниципального образования «Городской округ город Малгобек» </w:t>
      </w:r>
      <w:hyperlink r:id="rId27"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Жители муниципального образования должны быть проинформированы о проведении опроса граждан не менее чем за 10 дней до его проведения.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Финансирование мероприятий, связанных с подготовкой и проведением опроса граждан, осуществляется: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 (в редакции решения Городского совета муниципального образования «Городской округ город Малгобек» </w:t>
      </w:r>
      <w:hyperlink r:id="rId28"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за счет средств республиканского бюджета - при проведении опроса по инициативе органов государственной власти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7. Порядок назначения и проведения опроса граждан определяется нормативными правовыми актами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16. Публичные слушания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города Малгобек, Городским советом, главой города Малгобек могут проводиться публичные слушания.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Публичные слушания проводятся по инициативе жителей города, Городского совета или главы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Публичные слушания, проводимые по инициативе жителей города </w:t>
      </w:r>
      <w:proofErr w:type="gramStart"/>
      <w:r w:rsidRPr="008E46BA">
        <w:rPr>
          <w:rFonts w:ascii="Arial" w:eastAsia="Times New Roman" w:hAnsi="Arial" w:cs="Arial"/>
          <w:color w:val="000000"/>
          <w:sz w:val="24"/>
          <w:szCs w:val="24"/>
          <w:lang w:eastAsia="ru-RU"/>
        </w:rPr>
        <w:t>или  Городского</w:t>
      </w:r>
      <w:proofErr w:type="gramEnd"/>
      <w:r w:rsidRPr="008E46BA">
        <w:rPr>
          <w:rFonts w:ascii="Arial" w:eastAsia="Times New Roman" w:hAnsi="Arial" w:cs="Arial"/>
          <w:color w:val="000000"/>
          <w:sz w:val="24"/>
          <w:szCs w:val="24"/>
          <w:lang w:eastAsia="ru-RU"/>
        </w:rPr>
        <w:t xml:space="preserve"> совета, назначаются Городским советом, а по инициативе главы города Малгобек - главой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На публичные слушания должны выноситься: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проект Устава муниципального образования «Городской округ город Малгобек», а также проект муниципального правового акта о внесении изменений и дополнений в данный Устав кроме случаев, когда в Устав муниципального образования «Городской              округ город Малгобек»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Ингушетия, в целях приведения данного Устава в соответствие с этими нормативными правовыми актами;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проект местного бюджета и отчет о его исполнении;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вопросы о преобразовании города Малгобек.</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w:t>
      </w:r>
      <w:r w:rsidRPr="008E46BA">
        <w:rPr>
          <w:rFonts w:ascii="Arial" w:eastAsia="Times New Roman" w:hAnsi="Arial" w:cs="Arial"/>
          <w:color w:val="000000"/>
          <w:sz w:val="24"/>
          <w:szCs w:val="24"/>
          <w:lang w:eastAsia="ru-RU"/>
        </w:rPr>
        <w:lastRenderedPageBreak/>
        <w:t>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 (в редакции решения Городского совета муниципального образования «Городской округ город Малгобек» </w:t>
      </w:r>
      <w:hyperlink r:id="rId29"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(в редакции решения Городского совета муниципального образования «Городской округ город Малгобек» </w:t>
      </w:r>
      <w:hyperlink r:id="rId30"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72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В поселении, в котором полномочия Городского совета муниципального образования «Городской округ город Малгобек»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Результаты публичных слушаний оформляются в виде решений, носящих рекомендательный характер.</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17. Обращения граждан в органы местного самоуправления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bookmarkStart w:id="20" w:name="_Toc249422290"/>
      <w:bookmarkStart w:id="21" w:name="_Toc249423231"/>
      <w:bookmarkEnd w:id="20"/>
      <w:bookmarkEnd w:id="21"/>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18. Территориальное общественное самоуправление</w:t>
      </w:r>
    </w:p>
    <w:p w:rsidR="008E46BA" w:rsidRPr="008E46BA" w:rsidRDefault="008E46BA" w:rsidP="008E46BA">
      <w:pPr>
        <w:numPr>
          <w:ilvl w:val="0"/>
          <w:numId w:val="1"/>
        </w:numPr>
        <w:spacing w:after="0" w:line="240" w:lineRule="auto"/>
        <w:ind w:left="660" w:firstLine="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color w:val="000000"/>
          <w:sz w:val="24"/>
          <w:szCs w:val="24"/>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w:t>
      </w:r>
      <w:r w:rsidRPr="008E46BA">
        <w:rPr>
          <w:rFonts w:ascii="Arial" w:eastAsia="Times New Roman" w:hAnsi="Arial" w:cs="Arial"/>
          <w:color w:val="000000"/>
          <w:sz w:val="24"/>
          <w:szCs w:val="24"/>
          <w:lang w:eastAsia="ru-RU"/>
        </w:rPr>
        <w:lastRenderedPageBreak/>
        <w:t>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b/>
          <w:bCs/>
          <w:color w:val="000000"/>
          <w:sz w:val="24"/>
          <w:szCs w:val="24"/>
          <w:lang w:eastAsia="ru-RU"/>
        </w:rPr>
        <w:t> </w:t>
      </w:r>
    </w:p>
    <w:p w:rsidR="008E46BA" w:rsidRPr="008E46BA" w:rsidRDefault="008E46BA" w:rsidP="008E46BA">
      <w:pPr>
        <w:numPr>
          <w:ilvl w:val="0"/>
          <w:numId w:val="2"/>
        </w:numPr>
        <w:spacing w:after="0" w:line="240" w:lineRule="auto"/>
        <w:ind w:left="660" w:firstLine="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Территориальное общественное самоуправление по месту жительства граждан, на части территории города Малгобек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соответствии с федеральным законодательством, законодательством Республики Ингушетия, настоящим Уставом, правовыми актами органов местного самоуправления.</w:t>
      </w:r>
      <w:bookmarkStart w:id="22" w:name="_Toc249422291"/>
      <w:bookmarkStart w:id="23" w:name="_Toc249423232"/>
      <w:bookmarkEnd w:id="22"/>
      <w:bookmarkEnd w:id="23"/>
    </w:p>
    <w:p w:rsidR="008E46BA" w:rsidRPr="008E46BA" w:rsidRDefault="008E46BA" w:rsidP="008E46BA">
      <w:pPr>
        <w:numPr>
          <w:ilvl w:val="0"/>
          <w:numId w:val="2"/>
        </w:numPr>
        <w:spacing w:after="0" w:line="240" w:lineRule="auto"/>
        <w:ind w:left="660" w:firstLine="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bookmarkStart w:id="24" w:name="sub_2704"/>
      <w:bookmarkEnd w:id="24"/>
    </w:p>
    <w:p w:rsidR="008E46BA" w:rsidRPr="008E46BA" w:rsidRDefault="008E46BA" w:rsidP="008E46BA">
      <w:pPr>
        <w:numPr>
          <w:ilvl w:val="0"/>
          <w:numId w:val="2"/>
        </w:numPr>
        <w:spacing w:after="0" w:line="240" w:lineRule="auto"/>
        <w:ind w:left="660" w:firstLine="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E46BA" w:rsidRPr="008E46BA" w:rsidRDefault="008E46BA" w:rsidP="008E46BA">
      <w:pPr>
        <w:numPr>
          <w:ilvl w:val="0"/>
          <w:numId w:val="2"/>
        </w:numPr>
        <w:spacing w:after="0" w:line="240" w:lineRule="auto"/>
        <w:ind w:left="660" w:firstLine="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25" w:name="sub_270502"/>
      <w:r w:rsidRPr="008E46BA">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bookmarkEnd w:id="25"/>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26" w:name="sub_2762"/>
      <w:r w:rsidRPr="008E46BA">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bookmarkEnd w:id="26"/>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27" w:name="sub_2707"/>
      <w:r w:rsidRPr="008E46BA">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bookmarkEnd w:id="27"/>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28" w:name="sub_270701"/>
      <w:r w:rsidRPr="008E46BA">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bookmarkEnd w:id="28"/>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29" w:name="sub_270702"/>
      <w:r w:rsidRPr="008E46BA">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bookmarkEnd w:id="29"/>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30" w:name="sub_270703"/>
      <w:r w:rsidRPr="008E46BA">
        <w:rPr>
          <w:rFonts w:ascii="Arial" w:eastAsia="Times New Roman" w:hAnsi="Arial" w:cs="Arial"/>
          <w:color w:val="000000"/>
          <w:sz w:val="24"/>
          <w:szCs w:val="24"/>
          <w:lang w:eastAsia="ru-RU"/>
        </w:rPr>
        <w:t>3) избрание органов территориального общественного самоуправления;</w:t>
      </w:r>
      <w:bookmarkEnd w:id="30"/>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31" w:name="sub_270704"/>
      <w:r w:rsidRPr="008E46BA">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bookmarkEnd w:id="31"/>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32" w:name="sub_270705"/>
      <w:r w:rsidRPr="008E46BA">
        <w:rPr>
          <w:rFonts w:ascii="Arial" w:eastAsia="Times New Roman" w:hAnsi="Arial" w:cs="Arial"/>
          <w:color w:val="000000"/>
          <w:sz w:val="24"/>
          <w:szCs w:val="24"/>
          <w:lang w:eastAsia="ru-RU"/>
        </w:rPr>
        <w:lastRenderedPageBreak/>
        <w:t>5) утверждение сметы доходов и расходов территориального общественного самоуправления и отчета о ее исполнении;</w:t>
      </w:r>
      <w:bookmarkEnd w:id="32"/>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33" w:name="sub_270706"/>
      <w:r w:rsidRPr="008E46BA">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bookmarkEnd w:id="33"/>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 (в редакции решения Городского совета муниципального образования «Городской округ город Малгобек» </w:t>
      </w:r>
      <w:hyperlink r:id="rId31"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color w:val="000000"/>
          <w:sz w:val="24"/>
          <w:szCs w:val="24"/>
          <w:lang w:eastAsia="ru-RU"/>
        </w:rPr>
        <w:t>8. Органы территориального общественного самоуправления:</w:t>
      </w:r>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34" w:name="sub_270801"/>
      <w:r w:rsidRPr="008E46BA">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bookmarkEnd w:id="34"/>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35" w:name="sub_270802"/>
      <w:r w:rsidRPr="008E46BA">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bookmarkEnd w:id="35"/>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36" w:name="sub_270804"/>
      <w:r w:rsidRPr="008E46BA">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bookmarkEnd w:id="36"/>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37" w:name="sub_2709"/>
      <w:r w:rsidRPr="008E46BA">
        <w:rPr>
          <w:rFonts w:ascii="Arial" w:eastAsia="Times New Roman" w:hAnsi="Arial" w:cs="Arial"/>
          <w:color w:val="000000"/>
          <w:sz w:val="24"/>
          <w:szCs w:val="24"/>
          <w:lang w:eastAsia="ru-RU"/>
        </w:rPr>
        <w:t>9. В уставе территориального общественного самоуправления устанавливаются:</w:t>
      </w:r>
      <w:bookmarkEnd w:id="37"/>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38" w:name="sub_270901"/>
      <w:r w:rsidRPr="008E46BA">
        <w:rPr>
          <w:rFonts w:ascii="Arial" w:eastAsia="Times New Roman" w:hAnsi="Arial" w:cs="Arial"/>
          <w:color w:val="000000"/>
          <w:sz w:val="24"/>
          <w:szCs w:val="24"/>
          <w:lang w:eastAsia="ru-RU"/>
        </w:rPr>
        <w:t>1) территория, на которой оно осуществляется;</w:t>
      </w:r>
      <w:bookmarkEnd w:id="38"/>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39" w:name="sub_270902"/>
      <w:r w:rsidRPr="008E46BA">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bookmarkEnd w:id="39"/>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40" w:name="sub_270903"/>
      <w:r w:rsidRPr="008E46BA">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bookmarkEnd w:id="40"/>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41" w:name="sub_270904"/>
      <w:r w:rsidRPr="008E46BA">
        <w:rPr>
          <w:rFonts w:ascii="Arial" w:eastAsia="Times New Roman" w:hAnsi="Arial" w:cs="Arial"/>
          <w:color w:val="000000"/>
          <w:sz w:val="24"/>
          <w:szCs w:val="24"/>
          <w:lang w:eastAsia="ru-RU"/>
        </w:rPr>
        <w:t>4) порядок принятия решений;</w:t>
      </w:r>
      <w:bookmarkEnd w:id="41"/>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42" w:name="sub_270905"/>
      <w:r w:rsidRPr="008E46BA">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bookmarkEnd w:id="42"/>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43" w:name="sub_270906"/>
      <w:r w:rsidRPr="008E46BA">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bookmarkEnd w:id="43"/>
    </w:p>
    <w:p w:rsidR="008E46BA" w:rsidRPr="008E46BA" w:rsidRDefault="008E46BA" w:rsidP="008E46BA">
      <w:pPr>
        <w:spacing w:after="0" w:line="240" w:lineRule="auto"/>
        <w:ind w:firstLine="567"/>
        <w:jc w:val="both"/>
        <w:rPr>
          <w:rFonts w:ascii="Arial" w:eastAsia="Times New Roman" w:hAnsi="Arial" w:cs="Arial"/>
          <w:color w:val="000000"/>
          <w:lang w:eastAsia="ru-RU"/>
        </w:rPr>
      </w:pPr>
      <w:bookmarkStart w:id="44" w:name="sub_2710"/>
      <w:r w:rsidRPr="008E46BA">
        <w:rPr>
          <w:rFonts w:ascii="Arial" w:eastAsia="Times New Roman" w:hAnsi="Arial" w:cs="Arial"/>
          <w:color w:val="000000"/>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bookmarkEnd w:id="44"/>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color w:val="000000"/>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8E46BA" w:rsidRPr="008E46BA" w:rsidRDefault="008E46BA" w:rsidP="008E46BA">
      <w:pPr>
        <w:spacing w:after="0" w:line="240" w:lineRule="auto"/>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Органы территориального общественного самоуправления: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color w:val="000000"/>
          <w:sz w:val="24"/>
          <w:szCs w:val="24"/>
          <w:lang w:eastAsia="ru-RU"/>
        </w:rPr>
        <w:t>(в редакции решения Городского совета муниципального образования «Городской округ город Малгобек» </w:t>
      </w:r>
      <w:hyperlink r:id="rId32"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color w:val="000000"/>
          <w:lang w:eastAsia="ru-RU"/>
        </w:rPr>
        <w:t> </w:t>
      </w:r>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color w:val="000000"/>
          <w:sz w:val="24"/>
          <w:szCs w:val="24"/>
          <w:lang w:eastAsia="ru-RU"/>
        </w:rPr>
        <w:t>12.1. Органы территориального общественного самоуправления могут выдвигать инициативный проект в качестве инициаторов проекта. (в редакции решения Городского совета муниципального образования «Городской округ город Малгобек» </w:t>
      </w:r>
      <w:hyperlink r:id="rId33"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19. Собрание граждан</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bookmarkStart w:id="45" w:name="_Toc249422292"/>
      <w:bookmarkStart w:id="46" w:name="_Toc249423233"/>
      <w:bookmarkEnd w:id="45"/>
      <w:r w:rsidRPr="008E46BA">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городского округа,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«Городской округ город Малгобек» могут проводиться собрания граждан.</w:t>
      </w:r>
      <w:bookmarkEnd w:id="46"/>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Собрание граждан проводятся по инициативе населения, городского Совета депутатов, главы муниципального образования «Городской округ город Малгобек», а также в случаях, предусмотренных уставом территориального общественного самоуправления.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Собрание граждан, проводимое по инициативе городского Совета депутатов или главы муниципального образования «Городской округ город Малгобек», назначается соответственно городским Советом депутатов или главой муниципального образования «Городской округ город Малгобек».</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Подготовку и проведение собрания граждан, назначенного по инициативе городского Совета депутатов, главы города, осуществляют по их поручению должностные лица органов местного самоуправления.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Собрание граждан, проводимое по инициативе населения, назначается городским Советом депутатов.</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Подготовку и проведение собрания граждан, назначенного по инициативе населения, осуществляет инициативная группа граждан.</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городского Совета депутатов.</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Граждане - инициаторы собрания подают ходатайство в городской Совет депутатов не позднее, чем за 35 календарных дней до предполагаемой даты проведения собрания.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В ходатайстве о назначении собрания по инициативе граждан должны быть указаны:</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список граждан - инициаторов назначения собрания (не менее 10 человек) с указанием их фамилий, имен, отчеств, даты рождения, места жительства;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 xml:space="preserve">2) фамилия, имя, отчество и место проживания представителя инициативной группы, которому Г </w:t>
      </w:r>
      <w:proofErr w:type="spellStart"/>
      <w:r w:rsidRPr="008E46BA">
        <w:rPr>
          <w:rFonts w:ascii="Arial" w:eastAsia="Times New Roman" w:hAnsi="Arial" w:cs="Arial"/>
          <w:color w:val="000000"/>
          <w:sz w:val="24"/>
          <w:szCs w:val="24"/>
          <w:lang w:eastAsia="ru-RU"/>
        </w:rPr>
        <w:t>ородской</w:t>
      </w:r>
      <w:proofErr w:type="spellEnd"/>
      <w:r w:rsidRPr="008E46BA">
        <w:rPr>
          <w:rFonts w:ascii="Arial" w:eastAsia="Times New Roman" w:hAnsi="Arial" w:cs="Arial"/>
          <w:color w:val="000000"/>
          <w:sz w:val="24"/>
          <w:szCs w:val="24"/>
          <w:lang w:eastAsia="ru-RU"/>
        </w:rPr>
        <w:t xml:space="preserve"> Совет муниципального образования «Городской округ город Малгобек» должен направить соответствующее решение;</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дата, время и место проведения собрания, границы территории проведения собрания;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вопросы, подлежащие обсуждению на собрании (повестка собрания);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список должностных лиц органов местного самоуправления муниципального образования «Городской округ город Малгобек», участие которых, по мнению инициаторов, при проведении собрания необходимо;</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подписи лиц, поддерживающих проведение собрания, в количестве не менее 3 процентов граждан, проживающих на территории, на которой планируется проведение собрания граждан, с указанием их фамилий, имен, отчеств, даты рождения, места жительства. Городской Совет муниципального образования «Городской округ город Малгобек» вправе организовать проверку действительности представленных в ходатайстве данных.</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При поступлении ходатайства о назначении собрания по инициативе населения Городской Совет муниципального образования «Городской округ город Малгобек» в порядке, установленном регламентом Городского Совета муниципального образования «Городской округ город Малгобек», принимает одно из двух решений:</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о назначении собрания;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об отказе в назначении собрания.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Вопрос о назначении собрания граждан должен быть рассмотрен Городским Советом муниципального образования «Городской округ город Малгобек» не позднее чем через 30 календарных дней со дня поступления ходатайства инициативной группы.</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В случае принятия городским советом городского округа решения об отказе в назначении собрания граждан данное решение направляется представителю инициативной группы в течение 10 календарных дней со дня его принятия. В решении должны быть указаны причины отказа в проведении собрания граждан.</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О дате, месте, времени, повестке дня собрания граждан, инициаторы проведения оповещают население заблаговременно, но не позднее чем за 10 дней до проведения собрания, конференции, используя для этого средства массовой информации, почтовые извещения, поквартирные (подворные) обходы, объявления и иные возможные средства.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Перед открытием собрания граждан инициатором его проведения проводится обязательная регистрация его участников с указанием фамилии, имени, отчества, года рождения, места жительства.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Представители органов местного самоуправления и должностные лица местного самоуправления вправе участвовать в собрании граждан.</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Собрание открывается инициатором проведения собрания или его представителем.</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Для ведения собрания избирается президиум в составе председателя, секретаря. Выборы состава президиума, утверждение повестки дня, регламента проведения собрания производятся большинством голосов участников собрания.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Секретарем собрания ведется протокол, в котором указываются: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дата и место проведения собрания;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общее число граждан, проживающих на соответствующей территории;</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число граждан, имеющих право участвовать в собрании;</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количество присутствующих на собрании;</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состав президиума;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повестка;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7) содержание выступлений;</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принятые решения и обращения;</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список участников собрания.</w:t>
      </w:r>
    </w:p>
    <w:p w:rsidR="008E46BA" w:rsidRPr="008E46BA" w:rsidRDefault="008E46BA" w:rsidP="008E46BA">
      <w:pPr>
        <w:spacing w:after="0" w:line="240" w:lineRule="auto"/>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Протокол подписывается председателем и секретарем собрания граждан и передается в орган местного самоуправления, принявший решение о назначении собрания. По решению собрания или его председателя копии протокола могут быть направлены в средства массовой информации.</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Решение собрания принимается открытым голосованием большинством голосов от числа присутствующих на собрании граждан.</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E46BA" w:rsidRPr="008E46BA" w:rsidRDefault="008E46BA" w:rsidP="008E46BA">
      <w:pPr>
        <w:spacing w:after="0" w:line="240" w:lineRule="auto"/>
        <w:ind w:firstLine="540"/>
        <w:jc w:val="both"/>
        <w:rPr>
          <w:rFonts w:ascii="Arial" w:eastAsia="Times New Roman" w:hAnsi="Arial" w:cs="Arial"/>
          <w:color w:val="000000"/>
          <w:lang w:eastAsia="ru-RU"/>
        </w:rPr>
      </w:pPr>
      <w:r w:rsidRPr="008E46BA">
        <w:rPr>
          <w:rFonts w:ascii="Arial" w:eastAsia="Times New Roman" w:hAnsi="Arial" w:cs="Arial"/>
          <w:color w:val="000000"/>
          <w:sz w:val="24"/>
          <w:szCs w:val="24"/>
          <w:lang w:eastAsia="ru-RU"/>
        </w:rPr>
        <w:t>13. Итоги собрания граждан подлежат официальному опубликованию (обнародованию). (в редакции решения Городского совета муниципального образования «Городской округ город Малгобек» </w:t>
      </w:r>
      <w:hyperlink r:id="rId34"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20. Конференция граждан (собрание делегатов)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Полномочия собрания граждан могут осуществляться конференцией граждан (собранием делегатов).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Итоги конференции граждан (собрания делегатов) подлежат официальному опубликованию (обнародованию).</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Порядок назначения и проведения конференции граждан (собрания делегатов), избрания делегатов определяется нормативными правовыми актами Городского Совета, уставом территориальног</w:t>
      </w:r>
      <w:bookmarkStart w:id="47" w:name="_Toc249422293"/>
      <w:bookmarkStart w:id="48" w:name="_Toc249423234"/>
      <w:bookmarkEnd w:id="47"/>
      <w:r w:rsidRPr="008E46BA">
        <w:rPr>
          <w:rFonts w:ascii="Arial" w:eastAsia="Times New Roman" w:hAnsi="Arial" w:cs="Arial"/>
          <w:color w:val="000000"/>
          <w:sz w:val="24"/>
          <w:szCs w:val="24"/>
          <w:lang w:eastAsia="ru-RU"/>
        </w:rPr>
        <w:t>о общественного самоуправления.</w:t>
      </w:r>
      <w:bookmarkEnd w:id="4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21. Отзыв главы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Голосование по отзыву главы города Малгобек проводится по инициативе населения в порядке, установленном законодательством, с учетом особенностей, предусмотренных Федеральным законом.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Основаниями для отзыва главы города Малгобек могут служить только его конкретные противоправные решения или действия (бездействие) в случае их подтверждения в судебном порядке.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Процедура отзыва главы города Малгобек должна обеспечивать ему возможность дать избирателям объяснения по поводу обстоятельств, выдвигаемых в качестве оснований для отзыва. Глава города Малгобек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Итоги голосования по отзыву главы города Малгобек и принятые решения подлежат официальному опубликованию (обнародованию).</w:t>
      </w:r>
      <w:bookmarkStart w:id="49" w:name="_Toc249422294"/>
      <w:bookmarkStart w:id="50" w:name="_Toc249423235"/>
      <w:bookmarkEnd w:id="49"/>
      <w:bookmarkEnd w:id="5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22. Иные формы непосредственного осуществления населением местного самоуправления и участия в его осуществлении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Ингушетия и законам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lastRenderedPageBreak/>
        <w:t>Статья 22.1. Содержание правил благоустройства территории муниципального образования «Городской округ город Малгобек»</w:t>
      </w:r>
    </w:p>
    <w:p w:rsidR="008E46BA" w:rsidRPr="008E46BA" w:rsidRDefault="008E46BA" w:rsidP="008E46BA">
      <w:pPr>
        <w:spacing w:before="100" w:after="100" w:line="240" w:lineRule="auto"/>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Правила благоустройства территории муниципального образования «Городской округ город Малгобек» утверждаются представительным органом муниципального образования «Городской округ город Малгобек».</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2. Правила благоустройства территории муниципального образования «Городской округ город Малгобек» могут регулировать вопросы:</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2) внешнего вида фасадов и ограждающих конструкций зданий, строений, сооружений;</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4) организации освещения территории муниципального образования, «Городской округ город Малгобек» включая архитектурную подсветку зданий, строений, сооружений;</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5) организации озеленения территории муниципального образования «Городской округ город Малгобек»,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6) размещения информации на территории муниципального образования «Городской округ город Малгобек», в том числе установки указателей с наименованиями улиц и номерами домов, вывесок;</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9) обустройства территории муниципального образования «Городской округ город Малгобек», в целях обеспечения беспрепятственного передвижения по указанной территории инвалидов и других маломобильных групп населения;</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10) уборки территории муниципального образования «Городской округ город Малгобек в том числе в зимний период;</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11) организации стоков ливневых вод;</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12) порядка проведения земляных работ;</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14) определения границ прилегающих территорий в соответствии с порядком, установленным законом субъекта Российской Федерации;</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15) праздничного оформления территории муниципального образования «Городской округ город Малгобек»;</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16) порядка участия граждан и организаций в реализации мероприятий по благоустройству территории муниципального образования «Городской округ город Малгобек»;</w:t>
      </w:r>
    </w:p>
    <w:p w:rsidR="008E46BA" w:rsidRPr="008E46BA" w:rsidRDefault="008E46BA" w:rsidP="008E46BA">
      <w:pPr>
        <w:spacing w:after="0" w:line="240" w:lineRule="auto"/>
        <w:ind w:firstLine="567"/>
        <w:jc w:val="both"/>
        <w:rPr>
          <w:rFonts w:ascii="Arial" w:eastAsia="Times New Roman" w:hAnsi="Arial" w:cs="Arial"/>
          <w:color w:val="000000"/>
          <w:lang w:eastAsia="ru-RU"/>
        </w:rPr>
      </w:pPr>
      <w:r w:rsidRPr="008E46BA">
        <w:rPr>
          <w:rFonts w:ascii="Arial" w:eastAsia="Times New Roman" w:hAnsi="Arial" w:cs="Arial"/>
          <w:color w:val="000000"/>
          <w:lang w:eastAsia="ru-RU"/>
        </w:rPr>
        <w:t>17) исключить; (</w:t>
      </w:r>
      <w:r w:rsidRPr="008E46BA">
        <w:rPr>
          <w:rFonts w:ascii="Arial" w:eastAsia="Times New Roman" w:hAnsi="Arial" w:cs="Arial"/>
          <w:color w:val="000000"/>
          <w:sz w:val="24"/>
          <w:szCs w:val="24"/>
          <w:lang w:eastAsia="ru-RU"/>
        </w:rPr>
        <w:t>в редакции решения Городского совета муниципального образования «Городской округ город Малгобек» </w:t>
      </w:r>
      <w:hyperlink r:id="rId35"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67"/>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bookmarkStart w:id="51" w:name="_Toc249422295"/>
      <w:bookmarkStart w:id="52" w:name="_Toc249423236"/>
      <w:bookmarkEnd w:id="51"/>
      <w:r w:rsidRPr="008E46BA">
        <w:rPr>
          <w:rFonts w:ascii="Arial" w:eastAsia="Times New Roman" w:hAnsi="Arial" w:cs="Arial"/>
          <w:b/>
          <w:bCs/>
          <w:color w:val="000000"/>
          <w:sz w:val="24"/>
          <w:szCs w:val="24"/>
          <w:lang w:eastAsia="ru-RU"/>
        </w:rPr>
        <w:t>ГЛАВА III. ОРГАНЫ МЕСТНОГО САМОУПРАВЛЕНИЯ</w:t>
      </w:r>
      <w:bookmarkStart w:id="53" w:name="_Toc249422296"/>
      <w:bookmarkStart w:id="54" w:name="_Toc249423237"/>
      <w:bookmarkEnd w:id="52"/>
      <w:bookmarkEnd w:id="53"/>
      <w:r w:rsidRPr="008E46BA">
        <w:rPr>
          <w:rFonts w:ascii="Arial" w:eastAsia="Times New Roman" w:hAnsi="Arial" w:cs="Arial"/>
          <w:b/>
          <w:bCs/>
          <w:color w:val="000000"/>
          <w:sz w:val="24"/>
          <w:szCs w:val="24"/>
          <w:lang w:eastAsia="ru-RU"/>
        </w:rPr>
        <w:t> И ДОЛЖНОСТНЫЕ ЛИЦА МЕСТНОГО САМОУПРАВЛЕНИЯ ГОРОДА МАЛГОБЕК</w:t>
      </w:r>
      <w:bookmarkStart w:id="55" w:name="_Toc249422297"/>
      <w:bookmarkStart w:id="56" w:name="_Toc249423238"/>
      <w:bookmarkEnd w:id="54"/>
      <w:bookmarkEnd w:id="55"/>
      <w:bookmarkEnd w:id="56"/>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lastRenderedPageBreak/>
        <w:t>Статья 23. Органы местного самоуправления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Структуру органов местного самоуправления составляют:</w:t>
      </w:r>
    </w:p>
    <w:p w:rsidR="008E46BA" w:rsidRPr="008E46BA" w:rsidRDefault="008E46BA" w:rsidP="008E46BA">
      <w:pPr>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представительный орган муниципального образования - Городской совет депутатов муниципального образования «Городской округ город Малгобек». Понятия " Городской совет депутатов муниципального образования «Городской округ город Малгобек»", "Городской совет", "представительный орган", применяемые в настоящем Уставе, имеют одинаковое значение;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глава муниципального образования - глава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исполнительно-распорядительный орган муниципального образования - администрация города Малгобек (местная администрация);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Контрольно-счетный орган муниципального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Органы местного самоуправления не входят в систему органов государственной власти и обладают собственными полномочиями по решению вопросов местного значения и исполнению отдельных, переданных федеральным законом или законом Республики Ингушетия, государственных полномочий.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федеральными законами, законами Республики Ингушетия, настоящим Уставом.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Изменение структуры органов местного самоуправления осуществляется не иначе как путем внесения изменений в настоящий Устав.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Решение Городского совета об изменении структуры органов местного самоуправления вступает в силу не ранее чем по истечении срока полномочий Городского совета, принявшего указанное решение, за исключением случаев, предусмотренных настоящим Федеральным законом.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Финансовое обеспечение деятельности органов местного самоуправления осуществляется исключительно за счет собственных доходов бюджета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bookmarkStart w:id="57" w:name="_Toc249422298"/>
      <w:bookmarkStart w:id="58" w:name="_Toc249423239"/>
      <w:bookmarkEnd w:id="57"/>
      <w:bookmarkEnd w:id="5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24. Городской совет.</w:t>
      </w:r>
      <w:bookmarkStart w:id="59" w:name="_Toc249422299"/>
      <w:bookmarkEnd w:id="5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Городской совет является выборным, коллегиальным, представительным органом местного самоуправления, подотчетным населению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2. Городской совет состоит из депутатов, избираемых на муниципальных выборах на основе всеобщего, равного и прямого избирательного права при тайном голосовании сроком на 4 года.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3. Городской совет состоит </w:t>
      </w:r>
      <w:proofErr w:type="gramStart"/>
      <w:r w:rsidRPr="008E46BA">
        <w:rPr>
          <w:rFonts w:ascii="Arial" w:eastAsia="Times New Roman" w:hAnsi="Arial" w:cs="Arial"/>
          <w:color w:val="000000"/>
          <w:sz w:val="24"/>
          <w:szCs w:val="24"/>
          <w:lang w:eastAsia="ru-RU"/>
        </w:rPr>
        <w:t>из  20</w:t>
      </w:r>
      <w:proofErr w:type="gramEnd"/>
      <w:r w:rsidRPr="008E46BA">
        <w:rPr>
          <w:rFonts w:ascii="Arial" w:eastAsia="Times New Roman" w:hAnsi="Arial" w:cs="Arial"/>
          <w:color w:val="000000"/>
          <w:sz w:val="24"/>
          <w:szCs w:val="24"/>
          <w:lang w:eastAsia="ru-RU"/>
        </w:rPr>
        <w:t>  депутатов.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Городской совет может осуществлять свои полномочия в случае избрания не менее двух третей от установленной численности депутатов.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Городской совет избирает из числа депутатов на срок своих полномочий комитеты (комиссии), а для решения отдельных задач - временные комиссии.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Городской совет обладает правами юридического лица, имеет гербовую печать.</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Расходы на обеспечение деятельности Городского совета предусматриваются в местном бюджете отдельной строкой в соответствии с классификацией расходов бюджетов Российской Федерации.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Управление и (или) расходование Городским советом или отдельными депутатами (группами депутатов) в какой бы то ни было форме средств местного бюджета, в процессе его исполнения, не допускается, за исключением средств местного бюджета, направляемых на обеспечение деятельности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Городской совет принимает регламент, регулирующий вопросы его организации и деятельности, а также порядок принятия решений.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25. Статус депутата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Депутатом Городского совета может быть избран гражданин Российской Федерации, достигший 18-летнего возраста, обладающий избирательным правом.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Полномочия депутата Городского совета начинаются со дня его избрания и прекращаются со дня начала работы Городского совета нового созыва.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Количество депутатов Городского совета, осуществляющих свои полномочия на постоянной основе, устанавливается решением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Порядок осуществления депутатами своих полномочий устанавливается регламентом Городского совета в соответствии с федеральным законодательством, законодательством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Депутаты Городского совета, осуществляющие свои полномочия на постоянной основе, не вправе: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8E46BA">
        <w:rPr>
          <w:rFonts w:ascii="Arial" w:eastAsia="Times New Roman" w:hAnsi="Arial" w:cs="Arial"/>
          <w:color w:val="000000"/>
          <w:sz w:val="24"/>
          <w:szCs w:val="24"/>
          <w:lang w:eastAsia="ru-RU"/>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Депутаты Городского Совета не могут замещать должности муниципальной службы, быть депутатами законодательных (представительных) органов государственной власти.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Депутаты Городского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шесть рабочих дней в месяц (в редакции решения Городского совета муниципального образования «Городской округ город Малгобек» </w:t>
      </w:r>
      <w:hyperlink r:id="rId36"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200" w:line="276" w:lineRule="atLeast"/>
        <w:ind w:firstLine="540"/>
        <w:jc w:val="both"/>
        <w:rPr>
          <w:rFonts w:ascii="Calibri" w:eastAsia="Times New Roman" w:hAnsi="Calibri" w:cs="Calibri"/>
          <w:color w:val="000000"/>
          <w:sz w:val="24"/>
          <w:szCs w:val="24"/>
          <w:lang w:eastAsia="ru-RU"/>
        </w:rPr>
      </w:pPr>
      <w:r w:rsidRPr="008E46BA">
        <w:rPr>
          <w:rFonts w:ascii="Arial" w:eastAsia="Times New Roman" w:hAnsi="Arial" w:cs="Arial"/>
          <w:color w:val="000000"/>
          <w:sz w:val="24"/>
          <w:szCs w:val="24"/>
          <w:lang w:eastAsia="ru-RU"/>
        </w:rPr>
        <w:t xml:space="preserve">8).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N 273-ФЗ "О противодействии коррупции".". (в редакции решения Городского совета муниципального образования «Городской округ город </w:t>
      </w:r>
      <w:proofErr w:type="gramStart"/>
      <w:r w:rsidRPr="008E46BA">
        <w:rPr>
          <w:rFonts w:ascii="Arial" w:eastAsia="Times New Roman" w:hAnsi="Arial" w:cs="Arial"/>
          <w:color w:val="000000"/>
          <w:sz w:val="24"/>
          <w:szCs w:val="24"/>
          <w:lang w:eastAsia="ru-RU"/>
        </w:rPr>
        <w:t>Малгобек»  </w:t>
      </w:r>
      <w:r w:rsidRPr="008E46BA">
        <w:rPr>
          <w:rFonts w:ascii="Arial" w:eastAsia="Times New Roman" w:hAnsi="Arial" w:cs="Arial"/>
          <w:color w:val="0000FF"/>
          <w:sz w:val="24"/>
          <w:szCs w:val="24"/>
          <w:lang w:eastAsia="ru-RU"/>
        </w:rPr>
        <w:t>от</w:t>
      </w:r>
      <w:proofErr w:type="gramEnd"/>
      <w:r w:rsidRPr="008E46BA">
        <w:rPr>
          <w:rFonts w:ascii="Arial" w:eastAsia="Times New Roman" w:hAnsi="Arial" w:cs="Arial"/>
          <w:color w:val="0000FF"/>
          <w:sz w:val="24"/>
          <w:szCs w:val="24"/>
          <w:lang w:eastAsia="ru-RU"/>
        </w:rPr>
        <w:t xml:space="preserve"> 17.09.2024 №23)</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26. Компетенция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В исключительной компетенции Городского совета находятся: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принятие Устава города Малгобек и внесение в него изменений и дополнений;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утверждение местного бюджета и отчета о его исполнении;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принятие планов и программ развития города Малгобек, утверждение отчетов об их исполнении;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определение порядка управления и распоряжения имуществом, находящимся в муниципальной собственности;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7) определение порядка принятия решений о создании, реорганизации и ликвидации муниципальных предприятий, а также об установлении тарифов на </w:t>
      </w:r>
      <w:r w:rsidRPr="008E46BA">
        <w:rPr>
          <w:rFonts w:ascii="Arial" w:eastAsia="Times New Roman" w:hAnsi="Arial" w:cs="Arial"/>
          <w:color w:val="000000"/>
          <w:sz w:val="24"/>
          <w:szCs w:val="24"/>
          <w:lang w:eastAsia="ru-RU"/>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определение порядка участия муниципального образования в организациях межмуниципального сотрудничества;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определение порядка материально-технического и организационного обеспечения деятельности органов местного самоуправления;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принятие решения об удалении главы муниципального образования в отставку.</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утверждение правил благоустройства территории муниципального образования «Городской округ город Малгобек».</w:t>
      </w:r>
    </w:p>
    <w:p w:rsidR="008E46BA" w:rsidRPr="008E46BA" w:rsidRDefault="008E46BA" w:rsidP="008E46BA">
      <w:pPr>
        <w:spacing w:after="0" w:line="276" w:lineRule="atLeast"/>
        <w:ind w:firstLine="540"/>
        <w:jc w:val="both"/>
        <w:rPr>
          <w:rFonts w:ascii="Calibri" w:eastAsia="Times New Roman" w:hAnsi="Calibri" w:cs="Calibri"/>
          <w:color w:val="000000"/>
          <w:sz w:val="24"/>
          <w:szCs w:val="24"/>
          <w:lang w:eastAsia="ru-RU"/>
        </w:rPr>
      </w:pPr>
      <w:r w:rsidRPr="008E46BA">
        <w:rPr>
          <w:rFonts w:ascii="Arial" w:eastAsia="Times New Roman" w:hAnsi="Arial" w:cs="Arial"/>
          <w:color w:val="000000"/>
          <w:sz w:val="24"/>
          <w:szCs w:val="24"/>
          <w:lang w:eastAsia="ru-RU"/>
        </w:rPr>
        <w:t>13) </w:t>
      </w:r>
      <w:r w:rsidRPr="008E46BA">
        <w:rPr>
          <w:rFonts w:ascii="Arial" w:eastAsia="Times New Roman" w:hAnsi="Arial" w:cs="Arial"/>
          <w:color w:val="000000"/>
          <w:sz w:val="24"/>
          <w:szCs w:val="24"/>
          <w:shd w:val="clear" w:color="auto" w:fill="FFFFFF"/>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r w:rsidRPr="008E46BA">
        <w:rPr>
          <w:rFonts w:ascii="Arial" w:eastAsia="Times New Roman" w:hAnsi="Arial" w:cs="Arial"/>
          <w:color w:val="000000"/>
          <w:sz w:val="24"/>
          <w:szCs w:val="24"/>
          <w:lang w:eastAsia="ru-RU"/>
        </w:rPr>
        <w:t xml:space="preserve">(в редакции решения Городского совета муниципального образования «Городской округ город </w:t>
      </w:r>
      <w:proofErr w:type="gramStart"/>
      <w:r w:rsidRPr="008E46BA">
        <w:rPr>
          <w:rFonts w:ascii="Arial" w:eastAsia="Times New Roman" w:hAnsi="Arial" w:cs="Arial"/>
          <w:color w:val="000000"/>
          <w:sz w:val="24"/>
          <w:szCs w:val="24"/>
          <w:lang w:eastAsia="ru-RU"/>
        </w:rPr>
        <w:t>Малгобек»  </w:t>
      </w:r>
      <w:r w:rsidRPr="008E46BA">
        <w:rPr>
          <w:rFonts w:ascii="Arial" w:eastAsia="Times New Roman" w:hAnsi="Arial" w:cs="Arial"/>
          <w:color w:val="0000FF"/>
          <w:sz w:val="24"/>
          <w:szCs w:val="24"/>
          <w:lang w:eastAsia="ru-RU"/>
        </w:rPr>
        <w:t>от</w:t>
      </w:r>
      <w:proofErr w:type="gramEnd"/>
      <w:r w:rsidRPr="008E46BA">
        <w:rPr>
          <w:rFonts w:ascii="Arial" w:eastAsia="Times New Roman" w:hAnsi="Arial" w:cs="Arial"/>
          <w:color w:val="0000FF"/>
          <w:sz w:val="24"/>
          <w:szCs w:val="24"/>
          <w:lang w:eastAsia="ru-RU"/>
        </w:rPr>
        <w:t xml:space="preserve"> 17.09.2024 №23)</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К полномочиям Городского совета также относятся: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установление официальных символов города Малгобек и определение порядка официального использования указанных символов;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принятие решения о назначении местного референдума;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назначение муниципальных выборов, а также назначение голосования по вопросам изменения границ города Малгобек или преобразования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утверждение реестра муниципальной собственности;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определение порядка организации и проведения публичных слушаний, а также порядка назначения и проведения собрания и опроса граждан;</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утверждение структуры администрации города Малгобек по представлению главы администрации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назначение на должность заместителей главы местной администрации и освобождение от должности по представлению главы местной администрации городского округа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Пункт 8 признан утратившим силу </w:t>
      </w:r>
      <w:hyperlink r:id="rId37" w:tgtFrame="_blank" w:history="1">
        <w:r w:rsidRPr="008E46BA">
          <w:rPr>
            <w:rFonts w:ascii="Arial" w:eastAsia="Times New Roman" w:hAnsi="Arial" w:cs="Arial"/>
            <w:color w:val="0000FF"/>
            <w:sz w:val="24"/>
            <w:szCs w:val="24"/>
            <w:lang w:eastAsia="ru-RU"/>
          </w:rPr>
          <w:t>Решением Городского совета муниципального образования «Городской округ город Малгобек» от  26.06.2023г. №13</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заемных средств;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осуществление правового регулирования исполнения отдельных государственных полномочий, переданных в ведение органов местного самоуправления города Малгобек федеральными законами и законами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установление порядка назначения на должность и освобождения от должности руководителей муниципальных предприятий и учреждений;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осуществление права законодательной инициативы;</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13) определение порядка управления и распоряжения имуществом, находящимся в муниципальной собственности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14) под гарантию города Малгобек на время прохождения муниципальной службы находящихся в его собственности долей (пакетов акций) в уставном капитале коммерческих организаций;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15) Порядок избрания и освобождения от должности заместителя председателя, председателей комитетов и комиссий, порядок деятельности и полномочия постоянных и временных комитетов и комиссий определяются регламентом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Иные полномочия Городского совета определяются федеральными законами и принимаемыми в соответствии с ними законами Республики Ингушетия и настоящим Уставом.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27. Заседания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Основной формой работы Городского совета являются его заседания.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Первое заседание Городского совета нового созыва проводится не позднее 14 дней после избрания не менее двух третей от численности Городского совета, определенной настоящим Уставом.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Первое заседание Городского совета открывает и ведет старейший по возрасту депутат.</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Последующие заседания Городского совета проводятся по мере необходимости, как правило, ежемесячно, но не реже одного раза в три месяца.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Внеочередные заседания Городского совета для рассмотрения вопросов, не терпящих отлагательства, созываются по инициативе: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главы города Малгобек – глава муниципального образования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не менее одной трети от установленного числа депутатов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Заседание Городского совета муниципального образования не может считаться правомочным, если на нем присутствует менее 50 процентов от числа избранных депутатов.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Порядок созыва, подготовки и проведения заседаний Городского совета, а также иные формы его работы устанавливаются регламентом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Городской совет вправе проводить открытые слушания по наиболее значимым вопросам. Открытые слушания проводятся на заседаниях Городского совета с приглашением специалистов, экспертов, заинтересованных лиц.</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Не позднее 7 дней до проведения открытых слушаний в печати публикуется проект обсуждаемого документа или его основные положения, место, где можно ознакомиться с документом, а также дата открытых слушаний.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28. Правовые акты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Правовые акты принимаются Городским советом в рамках своей компетенции исключительно на заседаниях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Право правотворческой инициативы в Городском совете принадлежит депутатам Городского совета, главе города, главе администрации города, прокуратуре города, органам территориального общественного самоуправления, а также инициативной группе граждан в порядке, установленном законодательством Республики Ингушетия, настоящим Уставом и регламентом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Порядок внесения, рассмотрения и принятия правовых актов Городского совета устанавливается Регламентом.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Проекты правовых актов, внесенные в установленном порядке, подлежат обязательному включению в повестку дня заседания и рассматриваются с участием инициаторов проектов.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4. Городской совет муниципального образования  «Городской округ город Малгобек» по вопросам, отнесенным к его компетенции федеральными законами, законами Республики Ингушетия, настоящим Уставом принимает решения, устанавливающие правила, обязательные для исполнения на территории муниципального образования (нормативные правовые акты), решение об удалении главы муниципального образования в отставку, а также решения по вопросам </w:t>
      </w:r>
      <w:r w:rsidRPr="008E46BA">
        <w:rPr>
          <w:rFonts w:ascii="Arial" w:eastAsia="Times New Roman" w:hAnsi="Arial" w:cs="Arial"/>
          <w:color w:val="000000"/>
          <w:sz w:val="24"/>
          <w:szCs w:val="24"/>
          <w:lang w:eastAsia="ru-RU"/>
        </w:rPr>
        <w:lastRenderedPageBreak/>
        <w:t>организации деятельности городского совета и по иным вопросам, отнесенным к его компетенции федеральными законами, законами Республики Ингушетия,  настоящим Уставом (ненормативные правовые акты).</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N 247- ФЗ «Об обязательных требованиях в Российской Федерации» (в редакции решения Городского совета муниципального образования «Городской округ город Малгобек» </w:t>
      </w:r>
      <w:hyperlink r:id="rId38"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bookmarkStart w:id="60" w:name="_Toc249422305"/>
      <w:bookmarkStart w:id="61" w:name="_Toc249423245"/>
      <w:bookmarkEnd w:id="60"/>
      <w:r w:rsidRPr="008E46BA">
        <w:rPr>
          <w:rFonts w:ascii="Arial" w:eastAsia="Times New Roman" w:hAnsi="Arial" w:cs="Arial"/>
          <w:b/>
          <w:bCs/>
          <w:color w:val="000000"/>
          <w:sz w:val="24"/>
          <w:szCs w:val="24"/>
          <w:lang w:eastAsia="ru-RU"/>
        </w:rPr>
        <w:t>Статья 29. Порядок принятия и вступления в силу правовых актов Городского Совета</w:t>
      </w:r>
      <w:bookmarkEnd w:id="61"/>
    </w:p>
    <w:p w:rsidR="008E46BA" w:rsidRPr="008E46BA" w:rsidRDefault="008E46BA" w:rsidP="008E46BA">
      <w:pPr>
        <w:numPr>
          <w:ilvl w:val="0"/>
          <w:numId w:val="3"/>
        </w:numPr>
        <w:spacing w:after="0" w:line="240" w:lineRule="auto"/>
        <w:ind w:left="0" w:firstLine="709"/>
        <w:jc w:val="both"/>
        <w:rPr>
          <w:rFonts w:ascii="Arial" w:eastAsia="Times New Roman" w:hAnsi="Arial" w:cs="Arial"/>
          <w:color w:val="000000"/>
          <w:sz w:val="24"/>
          <w:szCs w:val="24"/>
          <w:lang w:eastAsia="ru-RU"/>
        </w:rPr>
      </w:pPr>
      <w:r w:rsidRPr="008E46BA">
        <w:rPr>
          <w:rFonts w:ascii="Times New Roman" w:eastAsia="Times New Roman" w:hAnsi="Times New Roman" w:cs="Times New Roman"/>
          <w:color w:val="000000"/>
          <w:sz w:val="14"/>
          <w:szCs w:val="14"/>
          <w:lang w:eastAsia="ru-RU"/>
        </w:rPr>
        <w:t>              </w:t>
      </w:r>
      <w:r w:rsidRPr="008E46BA">
        <w:rPr>
          <w:rFonts w:ascii="Arial" w:eastAsia="Times New Roman" w:hAnsi="Arial" w:cs="Arial"/>
          <w:color w:val="000000"/>
          <w:sz w:val="24"/>
          <w:szCs w:val="24"/>
          <w:lang w:eastAsia="ru-RU"/>
        </w:rPr>
        <w:t xml:space="preserve">Официальным опубликованием муниципальных правовых актов муниципального образования "Городской округ город Малгобек", в том числе соглашения, заключенного между органами местного самоуправления является обязательная первая публикация полных текстов нормативных правовых актов в печатном средстве массовой информации - газете "Вести </w:t>
      </w:r>
      <w:proofErr w:type="spellStart"/>
      <w:r w:rsidRPr="008E46BA">
        <w:rPr>
          <w:rFonts w:ascii="Arial" w:eastAsia="Times New Roman" w:hAnsi="Arial" w:cs="Arial"/>
          <w:color w:val="000000"/>
          <w:sz w:val="24"/>
          <w:szCs w:val="24"/>
          <w:lang w:eastAsia="ru-RU"/>
        </w:rPr>
        <w:t>Малгобека</w:t>
      </w:r>
      <w:proofErr w:type="spellEnd"/>
      <w:r w:rsidRPr="008E46BA">
        <w:rPr>
          <w:rFonts w:ascii="Arial" w:eastAsia="Times New Roman" w:hAnsi="Arial" w:cs="Arial"/>
          <w:color w:val="000000"/>
          <w:sz w:val="24"/>
          <w:szCs w:val="24"/>
          <w:lang w:eastAsia="ru-RU"/>
        </w:rPr>
        <w:t>", зарегистрированного в качестве СМИ 26 января 2010 года, ОГРН 1100601000037 МИФНС №3 по РИ, и (или) первое размещение их полных текстов в форматах, исключающих несанкционированное преобразование (редактирование), Муниципальные правовые акты дополнительно направляются для их размещения в сетевом издании - портал Министерства юстиции Российской Федерации "Нормативные правовые акты Российской Федерации" (</w:t>
      </w:r>
      <w:hyperlink r:id="rId39" w:history="1">
        <w:r w:rsidRPr="008E46BA">
          <w:rPr>
            <w:rFonts w:ascii="Arial" w:eastAsia="Times New Roman" w:hAnsi="Arial" w:cs="Arial"/>
            <w:color w:val="0F6BBF"/>
            <w:sz w:val="24"/>
            <w:szCs w:val="24"/>
            <w:lang w:eastAsia="ru-RU"/>
          </w:rPr>
          <w:t>http:/pravo-minjust.ru</w:t>
        </w:r>
      </w:hyperlink>
      <w:r w:rsidRPr="008E46BA">
        <w:rPr>
          <w:rFonts w:ascii="Arial" w:eastAsia="Times New Roman" w:hAnsi="Arial" w:cs="Arial"/>
          <w:color w:val="000000"/>
          <w:sz w:val="24"/>
          <w:szCs w:val="24"/>
          <w:lang w:eastAsia="ru-RU"/>
        </w:rPr>
        <w:t>)".</w:t>
      </w:r>
    </w:p>
    <w:p w:rsidR="008E46BA" w:rsidRPr="008E46BA" w:rsidRDefault="008E46BA" w:rsidP="008E46BA">
      <w:pPr>
        <w:numPr>
          <w:ilvl w:val="0"/>
          <w:numId w:val="3"/>
        </w:numPr>
        <w:spacing w:after="0" w:line="240" w:lineRule="auto"/>
        <w:ind w:left="0" w:firstLine="709"/>
        <w:jc w:val="both"/>
        <w:rPr>
          <w:rFonts w:ascii="Arial" w:eastAsia="Times New Roman" w:hAnsi="Arial" w:cs="Arial"/>
          <w:color w:val="000000"/>
          <w:sz w:val="24"/>
          <w:szCs w:val="24"/>
          <w:lang w:eastAsia="ru-RU"/>
        </w:rPr>
      </w:pPr>
      <w:r w:rsidRPr="008E46BA">
        <w:rPr>
          <w:rFonts w:ascii="Times New Roman" w:eastAsia="Times New Roman" w:hAnsi="Times New Roman" w:cs="Times New Roman"/>
          <w:color w:val="000000"/>
          <w:sz w:val="14"/>
          <w:szCs w:val="14"/>
          <w:lang w:eastAsia="ru-RU"/>
        </w:rPr>
        <w:t>              </w:t>
      </w:r>
      <w:r w:rsidRPr="008E46BA">
        <w:rPr>
          <w:rFonts w:ascii="Arial" w:eastAsia="Times New Roman" w:hAnsi="Arial" w:cs="Arial"/>
          <w:color w:val="000000"/>
          <w:sz w:val="24"/>
          <w:szCs w:val="24"/>
          <w:lang w:eastAsia="ru-RU"/>
        </w:rPr>
        <w:t>Официальная публикация муниципального правового акта, соглашений, заключаемых между органами местного самоуправления должна включать его название, номер, дату, полный текст, включая приложения (если они имеются). При большом объеме муниципального правового акта он может официально публиковаться по частям.</w:t>
      </w:r>
    </w:p>
    <w:p w:rsidR="008E46BA" w:rsidRPr="008E46BA" w:rsidRDefault="008E46BA" w:rsidP="008E46BA">
      <w:pPr>
        <w:numPr>
          <w:ilvl w:val="0"/>
          <w:numId w:val="3"/>
        </w:numPr>
        <w:spacing w:after="0" w:line="240" w:lineRule="auto"/>
        <w:ind w:left="0"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Нормативный правовой акт, принятый Городским Советом муниципального образования «Городской округ город Малгобек» в течение 10 дней со дня </w:t>
      </w:r>
      <w:proofErr w:type="gramStart"/>
      <w:r w:rsidRPr="008E46BA">
        <w:rPr>
          <w:rFonts w:ascii="Arial" w:eastAsia="Times New Roman" w:hAnsi="Arial" w:cs="Arial"/>
          <w:color w:val="000000"/>
          <w:sz w:val="24"/>
          <w:szCs w:val="24"/>
          <w:lang w:eastAsia="ru-RU"/>
        </w:rPr>
        <w:t>принятия</w:t>
      </w:r>
      <w:proofErr w:type="gramEnd"/>
      <w:r w:rsidRPr="008E46BA">
        <w:rPr>
          <w:rFonts w:ascii="Arial" w:eastAsia="Times New Roman" w:hAnsi="Arial" w:cs="Arial"/>
          <w:color w:val="000000"/>
          <w:sz w:val="24"/>
          <w:szCs w:val="24"/>
          <w:lang w:eastAsia="ru-RU"/>
        </w:rPr>
        <w:t xml:space="preserve"> направляется Главе муниципального образования «Городской округ город Малгобек» для подписания и обнародования. Глава муниципального образования «Городской округ город Малгобек» в течение 10 дней со дня поступления нормативного правового акта, принятого Городским Советом муниципального образования «Городской округ город Малгобек», подписывает и обнародует его.</w:t>
      </w:r>
    </w:p>
    <w:p w:rsidR="008E46BA" w:rsidRPr="008E46BA" w:rsidRDefault="008E46BA" w:rsidP="008E46BA">
      <w:pPr>
        <w:numPr>
          <w:ilvl w:val="0"/>
          <w:numId w:val="3"/>
        </w:numPr>
        <w:spacing w:after="0" w:line="240" w:lineRule="auto"/>
        <w:ind w:left="0"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средствах массовой информации.</w:t>
      </w:r>
    </w:p>
    <w:p w:rsidR="008E46BA" w:rsidRPr="008E46BA" w:rsidRDefault="008E46BA" w:rsidP="008E46BA">
      <w:pPr>
        <w:numPr>
          <w:ilvl w:val="0"/>
          <w:numId w:val="3"/>
        </w:numPr>
        <w:spacing w:after="0" w:line="240" w:lineRule="auto"/>
        <w:ind w:left="0"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Направление на официальное опубликование соглашений, заключаемых между органами местного самоуправления, решений Городского Совета муниципального образования «Городской округ город Малгобек», постановлений и распоряжений главы и администрации муниципального образования "Городской округ город Малгобек", приказов руководителей отраслевых (функциональных) органов администрации, являющихся юридическими лицами, осуществляет администрация.</w:t>
      </w:r>
    </w:p>
    <w:p w:rsidR="008E46BA" w:rsidRPr="008E46BA" w:rsidRDefault="008E46BA" w:rsidP="008E46BA">
      <w:pPr>
        <w:numPr>
          <w:ilvl w:val="0"/>
          <w:numId w:val="3"/>
        </w:numPr>
        <w:spacing w:after="60" w:line="240" w:lineRule="auto"/>
        <w:ind w:left="0"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О допущенных при официальном опубликовании правового акта ошибках, опечатках и иных неточностях производится извещение в том же источнике официального опубликования об исправлении неточности и подлинная редакция соответствующих положений муниципального правового акта.</w:t>
      </w:r>
    </w:p>
    <w:p w:rsidR="008E46BA" w:rsidRPr="008E46BA" w:rsidRDefault="008E46BA" w:rsidP="008E46BA">
      <w:pPr>
        <w:numPr>
          <w:ilvl w:val="0"/>
          <w:numId w:val="3"/>
        </w:numPr>
        <w:spacing w:after="0" w:line="240" w:lineRule="auto"/>
        <w:ind w:left="0"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Официальным обнародованием муниципальных нормативных правовых актов, в том числе соглашения, заключенного между органами местного самоуправления, является:</w:t>
      </w:r>
    </w:p>
    <w:p w:rsidR="008E46BA" w:rsidRPr="008E46BA" w:rsidRDefault="008E46BA" w:rsidP="008E46BA">
      <w:pPr>
        <w:spacing w:after="0" w:line="240" w:lineRule="auto"/>
        <w:ind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lang w:eastAsia="ru-RU"/>
        </w:rPr>
        <w:t>1)</w:t>
      </w:r>
      <w:r w:rsidRPr="008E46BA">
        <w:rPr>
          <w:rFonts w:ascii="Times New Roman" w:eastAsia="Times New Roman" w:hAnsi="Times New Roman" w:cs="Times New Roman"/>
          <w:color w:val="000000"/>
          <w:sz w:val="14"/>
          <w:szCs w:val="14"/>
          <w:lang w:eastAsia="ru-RU"/>
        </w:rPr>
        <w:t>   </w:t>
      </w:r>
      <w:r w:rsidRPr="008E46BA">
        <w:rPr>
          <w:rFonts w:ascii="Arial" w:eastAsia="Times New Roman" w:hAnsi="Arial" w:cs="Arial"/>
          <w:color w:val="000000"/>
          <w:sz w:val="24"/>
          <w:szCs w:val="24"/>
          <w:lang w:eastAsia="ru-RU"/>
        </w:rPr>
        <w:t>официальное опубликование муниципального правового акта;</w:t>
      </w:r>
    </w:p>
    <w:p w:rsidR="008E46BA" w:rsidRPr="008E46BA" w:rsidRDefault="008E46BA" w:rsidP="008E46BA">
      <w:pPr>
        <w:spacing w:after="0" w:line="240" w:lineRule="auto"/>
        <w:ind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lang w:eastAsia="ru-RU"/>
        </w:rPr>
        <w:t>2)</w:t>
      </w:r>
      <w:r w:rsidRPr="008E46BA">
        <w:rPr>
          <w:rFonts w:ascii="Times New Roman" w:eastAsia="Times New Roman" w:hAnsi="Times New Roman" w:cs="Times New Roman"/>
          <w:color w:val="000000"/>
          <w:sz w:val="14"/>
          <w:szCs w:val="14"/>
          <w:lang w:eastAsia="ru-RU"/>
        </w:rPr>
        <w:t>   </w:t>
      </w:r>
      <w:r w:rsidRPr="008E46BA">
        <w:rPr>
          <w:rFonts w:ascii="Arial" w:eastAsia="Times New Roman" w:hAnsi="Arial" w:cs="Arial"/>
          <w:color w:val="000000"/>
          <w:sz w:val="24"/>
          <w:szCs w:val="24"/>
          <w:lang w:eastAsia="ru-RU"/>
        </w:rPr>
        <w:t>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8E46BA" w:rsidRPr="008E46BA" w:rsidRDefault="008E46BA" w:rsidP="008E46BA">
      <w:pPr>
        <w:spacing w:after="0" w:line="240" w:lineRule="auto"/>
        <w:ind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lang w:eastAsia="ru-RU"/>
        </w:rPr>
        <w:t>3)</w:t>
      </w:r>
      <w:r w:rsidRPr="008E46BA">
        <w:rPr>
          <w:rFonts w:ascii="Times New Roman" w:eastAsia="Times New Roman" w:hAnsi="Times New Roman" w:cs="Times New Roman"/>
          <w:color w:val="000000"/>
          <w:sz w:val="14"/>
          <w:szCs w:val="14"/>
          <w:lang w:eastAsia="ru-RU"/>
        </w:rPr>
        <w:t>            </w:t>
      </w:r>
      <w:r w:rsidRPr="008E46BA">
        <w:rPr>
          <w:rFonts w:ascii="Arial" w:eastAsia="Times New Roman" w:hAnsi="Arial" w:cs="Arial"/>
          <w:color w:val="000000"/>
          <w:sz w:val="24"/>
          <w:szCs w:val="24"/>
          <w:lang w:eastAsia="ru-RU"/>
        </w:rPr>
        <w:t>размещение на официальном сайте муниципального образования в информационно-телекоммуникационной сети "Интернет";</w:t>
      </w:r>
    </w:p>
    <w:p w:rsidR="008E46BA" w:rsidRPr="008E46BA" w:rsidRDefault="008E46BA" w:rsidP="008E46BA">
      <w:pPr>
        <w:spacing w:after="0" w:line="240" w:lineRule="auto"/>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доведение до всеобщего сведения граждан, проживающих на территории муниципального образования "Городской округ город Малгобек" текста муниципального правового акта, текста соглашения, заключаемого между органами местного самоуправления, посредством размещения их в специально установленных местах, обеспечения беспрепятственного доступа в органах местного самоуправления к тексту муниципального правового акта, тексту соглашения, заключаемого между органами местного самоуправления.</w:t>
      </w:r>
    </w:p>
    <w:p w:rsidR="008E46BA" w:rsidRPr="008E46BA" w:rsidRDefault="008E46BA" w:rsidP="008E46BA">
      <w:pPr>
        <w:numPr>
          <w:ilvl w:val="0"/>
          <w:numId w:val="4"/>
        </w:numPr>
        <w:spacing w:after="0" w:line="240" w:lineRule="auto"/>
        <w:ind w:left="0" w:firstLine="740"/>
        <w:jc w:val="both"/>
        <w:rPr>
          <w:rFonts w:ascii="Arial" w:eastAsia="Times New Roman" w:hAnsi="Arial" w:cs="Arial"/>
          <w:color w:val="000000"/>
          <w:sz w:val="24"/>
          <w:szCs w:val="24"/>
          <w:lang w:eastAsia="ru-RU"/>
        </w:rPr>
      </w:pPr>
      <w:r w:rsidRPr="008E46BA">
        <w:rPr>
          <w:rFonts w:ascii="Times New Roman" w:eastAsia="Times New Roman" w:hAnsi="Times New Roman" w:cs="Times New Roman"/>
          <w:color w:val="000000"/>
          <w:sz w:val="14"/>
          <w:szCs w:val="14"/>
          <w:lang w:eastAsia="ru-RU"/>
        </w:rPr>
        <w:t>             </w:t>
      </w:r>
      <w:r w:rsidRPr="008E46BA">
        <w:rPr>
          <w:rFonts w:ascii="Arial" w:eastAsia="Times New Roman" w:hAnsi="Arial" w:cs="Arial"/>
          <w:color w:val="000000"/>
          <w:sz w:val="24"/>
          <w:szCs w:val="24"/>
          <w:lang w:eastAsia="ru-RU"/>
        </w:rPr>
        <w:t>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8E46BA" w:rsidRPr="008E46BA" w:rsidRDefault="008E46BA" w:rsidP="008E46BA">
      <w:pPr>
        <w:spacing w:after="0" w:line="240" w:lineRule="auto"/>
        <w:ind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Указанный акт подписывается Главой муниципального образования и лицами, которым переданы копии муниципального правового акта для обнародования.</w:t>
      </w:r>
    </w:p>
    <w:p w:rsidR="008E46BA" w:rsidRPr="008E46BA" w:rsidRDefault="008E46BA" w:rsidP="008E46BA">
      <w:pPr>
        <w:numPr>
          <w:ilvl w:val="0"/>
          <w:numId w:val="5"/>
        </w:numPr>
        <w:spacing w:after="0" w:line="240" w:lineRule="auto"/>
        <w:ind w:left="0"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Нормативные правовые акты Городского Совета муниципального образования «Городской округ город Малгобек» вступают в силу со дня их официального опубликования, если ими не установлен иной срок вступления в силу.</w:t>
      </w:r>
    </w:p>
    <w:p w:rsidR="008E46BA" w:rsidRPr="008E46BA" w:rsidRDefault="008E46BA" w:rsidP="008E46BA">
      <w:pPr>
        <w:spacing w:after="0" w:line="240" w:lineRule="auto"/>
        <w:ind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Правовые акты Городского Совета муниципального образования «Городской округ город Малгобек», носящие ненормативный (индивидуальный) характер, вступают в силу с момента их подписания Председателем Городского Совета муниципального образования «Городской округ город Малгобек»</w:t>
      </w:r>
    </w:p>
    <w:p w:rsidR="008E46BA" w:rsidRPr="008E46BA" w:rsidRDefault="008E46BA" w:rsidP="008E46BA">
      <w:pPr>
        <w:numPr>
          <w:ilvl w:val="0"/>
          <w:numId w:val="6"/>
        </w:numPr>
        <w:spacing w:after="0" w:line="240" w:lineRule="auto"/>
        <w:ind w:left="0"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Постановления и распоряжения Главы муниципального образования «Городской округ город Малгобек», вступают в силу с момента их подписания, если иной порядок не установлен самими актами.</w:t>
      </w:r>
    </w:p>
    <w:p w:rsidR="008E46BA" w:rsidRPr="008E46BA" w:rsidRDefault="008E46BA" w:rsidP="008E46BA">
      <w:pPr>
        <w:numPr>
          <w:ilvl w:val="0"/>
          <w:numId w:val="6"/>
        </w:numPr>
        <w:spacing w:after="0" w:line="240" w:lineRule="auto"/>
        <w:ind w:left="0"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Решения Городского Совета муниципального образования «Городской округ город Малгобек»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w:t>
      </w:r>
      <w:hyperlink r:id="rId40" w:history="1">
        <w:r w:rsidRPr="008E46BA">
          <w:rPr>
            <w:rFonts w:ascii="Arial" w:eastAsia="Times New Roman" w:hAnsi="Arial" w:cs="Arial"/>
            <w:color w:val="0000FF"/>
            <w:sz w:val="24"/>
            <w:szCs w:val="24"/>
            <w:lang w:eastAsia="ru-RU"/>
          </w:rPr>
          <w:t> </w:t>
        </w:r>
        <w:r w:rsidRPr="008E46BA">
          <w:rPr>
            <w:rFonts w:ascii="Arial" w:eastAsia="Times New Roman" w:hAnsi="Arial" w:cs="Arial"/>
            <w:color w:val="0F6BBF"/>
            <w:sz w:val="24"/>
            <w:szCs w:val="24"/>
            <w:lang w:eastAsia="ru-RU"/>
          </w:rPr>
          <w:t>Налоговым кодексом </w:t>
        </w:r>
      </w:hyperlink>
      <w:r w:rsidRPr="008E46BA">
        <w:rPr>
          <w:rFonts w:ascii="Arial" w:eastAsia="Times New Roman" w:hAnsi="Arial" w:cs="Arial"/>
          <w:color w:val="000000"/>
          <w:sz w:val="24"/>
          <w:szCs w:val="24"/>
          <w:lang w:eastAsia="ru-RU"/>
        </w:rPr>
        <w:t>Российской Федерации.</w:t>
      </w:r>
    </w:p>
    <w:p w:rsidR="008E46BA" w:rsidRPr="008E46BA" w:rsidRDefault="008E46BA" w:rsidP="008E46BA">
      <w:pPr>
        <w:spacing w:after="0" w:line="240" w:lineRule="auto"/>
        <w:ind w:firstLine="7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8E46BA" w:rsidRPr="008E46BA" w:rsidRDefault="008E46BA" w:rsidP="008E46BA">
      <w:pPr>
        <w:numPr>
          <w:ilvl w:val="0"/>
          <w:numId w:val="7"/>
        </w:numPr>
        <w:spacing w:after="0" w:line="240" w:lineRule="auto"/>
        <w:ind w:left="0" w:firstLine="740"/>
        <w:jc w:val="both"/>
        <w:rPr>
          <w:rFonts w:ascii="Arial" w:eastAsia="Times New Roman" w:hAnsi="Arial" w:cs="Arial"/>
          <w:color w:val="000000"/>
          <w:sz w:val="24"/>
          <w:szCs w:val="24"/>
          <w:lang w:eastAsia="ru-RU"/>
        </w:rPr>
      </w:pPr>
      <w:r w:rsidRPr="008E46BA">
        <w:rPr>
          <w:rFonts w:ascii="Times New Roman" w:eastAsia="Times New Roman" w:hAnsi="Times New Roman" w:cs="Times New Roman"/>
          <w:color w:val="000000"/>
          <w:sz w:val="14"/>
          <w:szCs w:val="14"/>
          <w:lang w:eastAsia="ru-RU"/>
        </w:rPr>
        <w:t>        </w:t>
      </w:r>
      <w:r w:rsidRPr="008E46BA">
        <w:rPr>
          <w:rFonts w:ascii="Arial" w:eastAsia="Times New Roman" w:hAnsi="Arial" w:cs="Arial"/>
          <w:color w:val="000000"/>
          <w:sz w:val="24"/>
          <w:szCs w:val="24"/>
          <w:lang w:eastAsia="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"Городской округ город Малгобек", а также соглашения, заключаемые между органами местного </w:t>
      </w:r>
      <w:r w:rsidRPr="008E46BA">
        <w:rPr>
          <w:rFonts w:ascii="Arial" w:eastAsia="Times New Roman" w:hAnsi="Arial" w:cs="Arial"/>
          <w:color w:val="000000"/>
          <w:sz w:val="24"/>
          <w:szCs w:val="24"/>
          <w:lang w:eastAsia="ru-RU"/>
        </w:rPr>
        <w:lastRenderedPageBreak/>
        <w:t>самоуправления муниципального образования "Городской округ город Малгобек", вступают в силу после их официального обнародования (в редакции решения Городского совета муниципального образования «Городской округ город Малгобек»  </w:t>
      </w:r>
      <w:r w:rsidRPr="008E46BA">
        <w:rPr>
          <w:rFonts w:ascii="Arial" w:eastAsia="Times New Roman" w:hAnsi="Arial" w:cs="Arial"/>
          <w:color w:val="0000FF"/>
          <w:sz w:val="24"/>
          <w:szCs w:val="24"/>
          <w:lang w:eastAsia="ru-RU"/>
        </w:rPr>
        <w:t>от 17.09.2024 №23)</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30. Прекращение полномочий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Полномочия Городского совета действующего созыва прекращаются со дня начала работы Городского совета нового созыва, за исключением случаев, предусмотренных федеральным законодательством и законодательством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Полномочия Городского совета могут быть прекращены досрочно в случае: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принятия Городским советом решения о самороспуске. Решение о самороспуске принимается большинством не менее двух третей голосов от установленной численности депутатов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вступления в силу решения суда о неправомочности данного состава депутатов Городского совета, в том числе в связи со сложением депутатами своих полномочий;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преобразования муниципального образования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Досрочное прекращение полномочий Городского совета влечет досрочное прекращение полномочий его депутатов.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В случае досрочного прекращения полномочий Городского совета не позднее чем через шесть месяцев со дня вступления в силу решения о досрочном прекращении полномочий Городского совета проводятся досрочные муниципальные выборы в Городской совет.</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Полномочия Городского совета могут быть досрочно прекращены в случае его роспуска законом Республики Ингушетия в соответствии с федеральным законодательством.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31. Досрочное прекращение полномочий депутата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Полномочия депутата Городского совета прекращаются досрочно в случаях:</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отставки по собственному желанию;</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досрочного прекращения полномочий (самороспуска)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его смерти;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вступления в законную силу решения суда о признании его недееспособным или ограниченно дееспособным;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вступления в законную силу решения суда об объявлении его безвестно отсутствующим или умершим;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его выезда за пределы Российской Федерации на постоянное место жительства;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w:t>
      </w:r>
      <w:r w:rsidRPr="008E46BA">
        <w:rPr>
          <w:rFonts w:ascii="Arial" w:eastAsia="Times New Roman" w:hAnsi="Arial" w:cs="Arial"/>
          <w:color w:val="000000"/>
          <w:sz w:val="24"/>
          <w:szCs w:val="24"/>
          <w:shd w:val="clear" w:color="auto" w:fill="FFFFFF"/>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8E46BA">
        <w:rPr>
          <w:rFonts w:ascii="Arial" w:eastAsia="Times New Roman" w:hAnsi="Arial" w:cs="Arial"/>
          <w:color w:val="000000"/>
          <w:sz w:val="24"/>
          <w:szCs w:val="24"/>
          <w:lang w:eastAsia="ru-RU"/>
        </w:rPr>
        <w:t xml:space="preserve"> (в </w:t>
      </w:r>
      <w:r w:rsidRPr="008E46BA">
        <w:rPr>
          <w:rFonts w:ascii="Arial" w:eastAsia="Times New Roman" w:hAnsi="Arial" w:cs="Arial"/>
          <w:color w:val="000000"/>
          <w:sz w:val="24"/>
          <w:szCs w:val="24"/>
          <w:lang w:eastAsia="ru-RU"/>
        </w:rPr>
        <w:lastRenderedPageBreak/>
        <w:t>ред. </w:t>
      </w:r>
      <w:hyperlink r:id="rId41" w:tgtFrame="_blank" w:history="1">
        <w:r w:rsidRPr="008E46BA">
          <w:rPr>
            <w:rFonts w:ascii="Arial" w:eastAsia="Times New Roman" w:hAnsi="Arial" w:cs="Arial"/>
            <w:color w:val="0000FF"/>
            <w:sz w:val="24"/>
            <w:szCs w:val="24"/>
            <w:lang w:eastAsia="ru-RU"/>
          </w:rPr>
          <w:t>Решения Городского совета муниципального образования «Городской округ город Малгобек» от  26.06.2023г. №13</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призыва на военную службу или направления на заменяющую ее альтернативную гражданскую службу;</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в иных случаях, установленных федеральным законодательством.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w:t>
      </w:r>
      <w:r w:rsidRPr="008E46BA">
        <w:rPr>
          <w:rFonts w:ascii="Arial" w:eastAsia="Times New Roman" w:hAnsi="Arial" w:cs="Arial"/>
          <w:color w:val="000000"/>
          <w:sz w:val="24"/>
          <w:szCs w:val="24"/>
          <w:shd w:val="clear" w:color="auto" w:fill="FFFFFF"/>
          <w:lang w:eastAsia="ru-RU"/>
        </w:rPr>
        <w:t> Полномочия депутата Городского совета муниципального образования прекращаются досрочно решением Городского совета муниципального образования в случае отсутствия депутата без уважительных причин на всех заседаниях Городского совета муниципального образования в течение шести месяцев подряд.</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(п.11 введен </w:t>
      </w:r>
      <w:hyperlink r:id="rId42" w:tgtFrame="_blank" w:history="1">
        <w:r w:rsidRPr="008E46BA">
          <w:rPr>
            <w:rFonts w:ascii="Arial" w:eastAsia="Times New Roman" w:hAnsi="Arial" w:cs="Arial"/>
            <w:color w:val="0000FF"/>
            <w:sz w:val="24"/>
            <w:szCs w:val="24"/>
            <w:lang w:eastAsia="ru-RU"/>
          </w:rPr>
          <w:t>Решением Городского совета муниципального образования «Городской округ город Малгобек» от  26.06.2023г. №13</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32. Статус главы города Малгобек</w:t>
      </w:r>
      <w:bookmarkStart w:id="62" w:name="_Toc249422309"/>
      <w:bookmarkEnd w:id="62"/>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Глава города Малгобек является высшим должностным лицом города Малгобек.</w:t>
      </w:r>
      <w:bookmarkStart w:id="63" w:name="_Toc249422310"/>
      <w:bookmarkEnd w:id="63"/>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w:t>
      </w:r>
      <w:bookmarkStart w:id="64" w:name="_Toc249422311"/>
      <w:r w:rsidRPr="008E46BA">
        <w:rPr>
          <w:rFonts w:ascii="Arial" w:eastAsia="Times New Roman" w:hAnsi="Arial" w:cs="Arial"/>
          <w:color w:val="000000"/>
          <w:sz w:val="24"/>
          <w:szCs w:val="24"/>
          <w:lang w:eastAsia="ru-RU"/>
        </w:rPr>
        <w:t xml:space="preserve">Глава города Малгобек избирается городским </w:t>
      </w:r>
      <w:proofErr w:type="gramStart"/>
      <w:r w:rsidRPr="008E46BA">
        <w:rPr>
          <w:rFonts w:ascii="Arial" w:eastAsia="Times New Roman" w:hAnsi="Arial" w:cs="Arial"/>
          <w:color w:val="000000"/>
          <w:sz w:val="24"/>
          <w:szCs w:val="24"/>
          <w:lang w:eastAsia="ru-RU"/>
        </w:rPr>
        <w:t>советом  из</w:t>
      </w:r>
      <w:proofErr w:type="gramEnd"/>
      <w:r w:rsidRPr="008E46BA">
        <w:rPr>
          <w:rFonts w:ascii="Arial" w:eastAsia="Times New Roman" w:hAnsi="Arial" w:cs="Arial"/>
          <w:color w:val="000000"/>
          <w:sz w:val="24"/>
          <w:szCs w:val="24"/>
          <w:lang w:eastAsia="ru-RU"/>
        </w:rPr>
        <w:t xml:space="preserve"> числа кандидатов, представленных конкурсной комиссией по результатам конкурса, и возглавляет местную администрацию.</w:t>
      </w:r>
      <w:bookmarkEnd w:id="6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Глава города Малгобек осуществляет свои полномочия на постоянной основе.</w:t>
      </w:r>
      <w:bookmarkStart w:id="65" w:name="_Toc249422312"/>
      <w:bookmarkEnd w:id="65"/>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Глава города Малгобек наделяется настоящим Уставом собственными полномочиями по решению вопросов местного значения.</w:t>
      </w:r>
      <w:bookmarkStart w:id="66" w:name="_Toc249422313"/>
      <w:bookmarkEnd w:id="66"/>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Глава города Малгобек подконтролен и подотчетен населению и Городскому совету.</w:t>
      </w:r>
      <w:bookmarkStart w:id="67" w:name="_Toc249422314"/>
      <w:bookmarkEnd w:id="67"/>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Глава города Малгобек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Республики Ингушетия, занимать иные государственные должности Российской Федерации, государственные должности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Глава города Малгобек не вправе: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8. Глава города Малгобек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bookmarkStart w:id="68" w:name="_Toc249422315"/>
      <w:bookmarkEnd w:id="6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Гарантии прав главы города Малгобек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города Малгобек,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bookmarkStart w:id="69" w:name="_Toc249422316"/>
      <w:bookmarkEnd w:id="6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Глава города Малгобек не может быть привлечен к уголовной или административной ответственности за высказанное мнение, другие действия, соответствующие его статусу, в том числе по истечении срока его полномочий. Данное положение не распространяется на случаи, когда главой города Малгобек были допущены публичные оскорбления, клевета или иные нарушения, ответственность за которые предусмотрена федеральным законом.</w:t>
      </w:r>
      <w:bookmarkStart w:id="70" w:name="_Toc249422317"/>
      <w:bookmarkStart w:id="71" w:name="_Toc249423249"/>
      <w:bookmarkEnd w:id="70"/>
      <w:bookmarkEnd w:id="71"/>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33. Порядок избрания и срок полномочий главы города Малгобек</w:t>
      </w:r>
      <w:bookmarkStart w:id="72" w:name="_Toc249422318"/>
      <w:bookmarkEnd w:id="72"/>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w:t>
      </w:r>
      <w:bookmarkStart w:id="73" w:name="_Toc249422319"/>
      <w:r w:rsidRPr="008E46BA">
        <w:rPr>
          <w:rFonts w:ascii="Arial" w:eastAsia="Times New Roman" w:hAnsi="Arial" w:cs="Arial"/>
          <w:color w:val="000000"/>
          <w:sz w:val="24"/>
          <w:szCs w:val="24"/>
          <w:lang w:eastAsia="ru-RU"/>
        </w:rPr>
        <w:t xml:space="preserve">Глава города Малгобек избирается городским </w:t>
      </w:r>
      <w:proofErr w:type="gramStart"/>
      <w:r w:rsidRPr="008E46BA">
        <w:rPr>
          <w:rFonts w:ascii="Arial" w:eastAsia="Times New Roman" w:hAnsi="Arial" w:cs="Arial"/>
          <w:color w:val="000000"/>
          <w:sz w:val="24"/>
          <w:szCs w:val="24"/>
          <w:lang w:eastAsia="ru-RU"/>
        </w:rPr>
        <w:t>советом  из</w:t>
      </w:r>
      <w:proofErr w:type="gramEnd"/>
      <w:r w:rsidRPr="008E46BA">
        <w:rPr>
          <w:rFonts w:ascii="Arial" w:eastAsia="Times New Roman" w:hAnsi="Arial" w:cs="Arial"/>
          <w:color w:val="000000"/>
          <w:sz w:val="24"/>
          <w:szCs w:val="24"/>
          <w:lang w:eastAsia="ru-RU"/>
        </w:rPr>
        <w:t xml:space="preserve"> числа кандидатов, представленных конкурсной комиссией по результатам конкурса, и возглавляет местную администрацию.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w:t>
      </w:r>
      <w:bookmarkEnd w:id="73"/>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Голосование проводится по каждой кандидатуре на должность главы муниципального образования, за исключением лиц, взявших самоотвод. Самоотвод принимается без голосования.</w:t>
      </w:r>
      <w:bookmarkStart w:id="74" w:name="_Toc249422320"/>
      <w:bookmarkEnd w:id="7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Избранным главой города Малгобек считается кандидат, набравший наибольшее количество голосов, но не менее половины от числа избранных депутатов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В случае если кандидат не набрал требуемого для избрания числа голосов, Городской Совет проводит повторные выборы в порядке, установленном настоящей статьей.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Итоги голосования оформляются решением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Решение подписывается председательствующим на заседании Городского совета в день заседания и вступает в силу со дня принятия.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Глава города Малгобек избирается на срок полномочий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bookmarkStart w:id="75" w:name="_Toc249422321"/>
      <w:bookmarkStart w:id="76" w:name="_Toc249423250"/>
      <w:bookmarkEnd w:id="75"/>
      <w:r w:rsidRPr="008E46BA">
        <w:rPr>
          <w:rFonts w:ascii="Arial" w:eastAsia="Times New Roman" w:hAnsi="Arial" w:cs="Arial"/>
          <w:b/>
          <w:bCs/>
          <w:color w:val="000000"/>
          <w:sz w:val="24"/>
          <w:szCs w:val="24"/>
          <w:lang w:eastAsia="ru-RU"/>
        </w:rPr>
        <w:t>Статья 34. Вступление в должность главы города Малгобе</w:t>
      </w:r>
      <w:bookmarkEnd w:id="76"/>
      <w:r w:rsidRPr="008E46BA">
        <w:rPr>
          <w:rFonts w:ascii="Arial" w:eastAsia="Times New Roman" w:hAnsi="Arial" w:cs="Arial"/>
          <w:b/>
          <w:bCs/>
          <w:color w:val="000000"/>
          <w:sz w:val="24"/>
          <w:szCs w:val="24"/>
          <w:lang w:eastAsia="ru-RU"/>
        </w:rPr>
        <w:t>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Полномочия главы города Малгобек начинаются со дня его избрания и прекращаются со дня начала работы Г</w:t>
      </w:r>
      <w:bookmarkStart w:id="77" w:name="_Toc249422322"/>
      <w:bookmarkStart w:id="78" w:name="_Toc249423251"/>
      <w:bookmarkEnd w:id="77"/>
      <w:r w:rsidRPr="008E46BA">
        <w:rPr>
          <w:rFonts w:ascii="Arial" w:eastAsia="Times New Roman" w:hAnsi="Arial" w:cs="Arial"/>
          <w:color w:val="000000"/>
          <w:sz w:val="24"/>
          <w:szCs w:val="24"/>
          <w:lang w:eastAsia="ru-RU"/>
        </w:rPr>
        <w:t>ородского совета нового созыва.</w:t>
      </w:r>
      <w:bookmarkEnd w:id="7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35. Полномочия главы города Малгобек</w:t>
      </w:r>
      <w:bookmarkStart w:id="79" w:name="_Toc249422323"/>
      <w:bookmarkEnd w:id="7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Глава города Малгобек в пределах своих полномочий:</w:t>
      </w:r>
      <w:bookmarkStart w:id="80" w:name="_Toc249422324"/>
      <w:bookmarkEnd w:id="8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представляет город Малгобек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Городским советом;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издает в пределах своих полномочий правовые акты;</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обладает правом внесения в Городской совет проектов муниципальных правовых актов;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5) принимает меры поощрения и дисциплинарной ответственности к назначенным им лицам;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совместно с Городским советом выступает с инициативой проведения местного референдума;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выступает с инициативой проведения публичных слушаний, собраний и опросов граждан по вопросам местного значения;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осуществляет личный прием граждан, рассматривает предложения, заявления и жалобы населения, принимает по ним решения;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вправе создавать консультативные и совещательные органы, работающие на постоянной основе;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периодически отчитывается перед населением о своей деятельности;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организует прием граждан, рассмотрение их обращений, заявлений и жалоб;</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выполняет иные функции в соответствии с регламентом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13) издает постановления и распоряжения по вопросам организации деятельности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14) осуществляет руководство администрацией города Малгобек на принципах единоначалия;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15) представляет на рассмотрение и утверждение Городским советом проект бюджета города Малгобек и отчет об исполнении бюджета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16) представляет на рассмотрение Городского совета проекты нормативных правовых актов о введении или отмене местных налогов и сборов, а также других правовых актов, предусматривающих расходование средств бюджета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17) представляет на рассмотрение и утверждение Городским советом планы и программы развития города Малгобек, отчеты об их исполнении;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18) назначает и освобождает от должности руководителей органов местной администрации, иных должностных лиц;</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19) организует и обеспечивает исполнение полномочий администрации города Малгобек по решению вопросов местного значения;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20) организует и обеспечивает исполнение отдельных государственных полномочий, переданных в ведение органов местного самоуправления города Малгобек федеральными законами и законами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21) организует исполнение бюджета города Малгобек, распоряжается средствами бюджета города Малгобек в соответствии с утвержденным Городским советом бюджетом города Малгобек и действующим бюджетным законодательством;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22) принимает меры по обеспечению и защите интересов города Малгобек и его населения в судах;</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23) отменяет или приостанавливает действие приказов и распоряжений, принятых руководителями органов местной администрации;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24) открывает и закрывает счета администрации города Малгобек, распоряжается средствами администрации города Малгобек, подписывает финансовые документы;</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25) в порядке, установленном Городским советом, назначает и освобождает от должности руководителей муниципальных предприятий и учреждений;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26) заключает от имени администрации договоры в пределах своей компетенции;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27) разрабатывает и представляет на утверждение Городского совета структуру администрации;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28) утверждает положения о структурных подразделениях администрации, должностные инструкции работников администрации;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29) при создании муниципальных предприятий и учреждений утверждает их уставы;</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30) руководит гражданской обороной.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Глава города Малгобек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w:t>
      </w:r>
      <w:hyperlink r:id="rId43" w:history="1">
        <w:r w:rsidRPr="008E46BA">
          <w:rPr>
            <w:rFonts w:ascii="Arial" w:eastAsia="Times New Roman" w:hAnsi="Arial" w:cs="Arial"/>
            <w:color w:val="0000FF"/>
            <w:sz w:val="24"/>
            <w:szCs w:val="24"/>
            <w:lang w:eastAsia="ru-RU"/>
          </w:rPr>
          <w:t>Федеральным законом</w:t>
        </w:r>
      </w:hyperlink>
      <w:r w:rsidRPr="008E46BA">
        <w:rPr>
          <w:rFonts w:ascii="Arial" w:eastAsia="Times New Roman" w:hAnsi="Arial" w:cs="Arial"/>
          <w:color w:val="000000"/>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w:t>
      </w:r>
      <w:hyperlink r:id="rId44" w:history="1">
        <w:r w:rsidRPr="008E46BA">
          <w:rPr>
            <w:rFonts w:ascii="Arial" w:eastAsia="Times New Roman" w:hAnsi="Arial" w:cs="Arial"/>
            <w:color w:val="0000FF"/>
            <w:sz w:val="24"/>
            <w:szCs w:val="24"/>
            <w:lang w:eastAsia="ru-RU"/>
          </w:rPr>
          <w:t>Федеральным законом</w:t>
        </w:r>
      </w:hyperlink>
      <w:r w:rsidRPr="008E46BA">
        <w:rPr>
          <w:rFonts w:ascii="Arial" w:eastAsia="Times New Roman" w:hAnsi="Arial" w:cs="Arial"/>
          <w:color w:val="000000"/>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Глава города Малгобек осуществляет иные полномочия в соответствии с федеральным законодательством, законодательством Республики Ингушетия и настоящим Уставом, иными нормативными правовыми актами органов местного самоуправления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В случаях, когда глава города Малгобек временно (в связи с болезнью или отпуском) не может исполнять свои обязанности, их исполняет председатель Городского Совета</w:t>
      </w:r>
    </w:p>
    <w:p w:rsidR="008E46BA" w:rsidRPr="008E46BA" w:rsidRDefault="008E46BA" w:rsidP="008E46BA">
      <w:pPr>
        <w:shd w:val="clear" w:color="auto" w:fill="FFFFFF"/>
        <w:spacing w:after="0" w:line="240" w:lineRule="auto"/>
        <w:ind w:firstLine="850"/>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5. </w:t>
      </w:r>
      <w:r w:rsidRPr="008E46BA">
        <w:rPr>
          <w:rFonts w:ascii="Arial" w:eastAsia="Times New Roman" w:hAnsi="Arial" w:cs="Arial"/>
          <w:color w:val="000000"/>
          <w:sz w:val="24"/>
          <w:szCs w:val="24"/>
          <w:shd w:val="clear" w:color="auto" w:fill="FFFFFF"/>
          <w:lang w:eastAsia="ru-RU"/>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 </w:t>
      </w:r>
      <w:r w:rsidRPr="008E46BA">
        <w:rPr>
          <w:rFonts w:ascii="Arial" w:eastAsia="Times New Roman" w:hAnsi="Arial" w:cs="Arial"/>
          <w:color w:val="000000"/>
          <w:sz w:val="24"/>
          <w:szCs w:val="24"/>
          <w:lang w:eastAsia="ru-RU"/>
        </w:rPr>
        <w:t xml:space="preserve">(в редакции решения Городского совета муниципального образования «Городской округ город </w:t>
      </w:r>
      <w:proofErr w:type="gramStart"/>
      <w:r w:rsidRPr="008E46BA">
        <w:rPr>
          <w:rFonts w:ascii="Arial" w:eastAsia="Times New Roman" w:hAnsi="Arial" w:cs="Arial"/>
          <w:color w:val="000000"/>
          <w:sz w:val="24"/>
          <w:szCs w:val="24"/>
          <w:lang w:eastAsia="ru-RU"/>
        </w:rPr>
        <w:t>Малгобек»  </w:t>
      </w:r>
      <w:r w:rsidRPr="008E46BA">
        <w:rPr>
          <w:rFonts w:ascii="Arial" w:eastAsia="Times New Roman" w:hAnsi="Arial" w:cs="Arial"/>
          <w:color w:val="0000FF"/>
          <w:sz w:val="24"/>
          <w:szCs w:val="24"/>
          <w:lang w:eastAsia="ru-RU"/>
        </w:rPr>
        <w:t>от</w:t>
      </w:r>
      <w:proofErr w:type="gramEnd"/>
      <w:r w:rsidRPr="008E46BA">
        <w:rPr>
          <w:rFonts w:ascii="Arial" w:eastAsia="Times New Roman" w:hAnsi="Arial" w:cs="Arial"/>
          <w:color w:val="0000FF"/>
          <w:sz w:val="24"/>
          <w:szCs w:val="24"/>
          <w:lang w:eastAsia="ru-RU"/>
        </w:rPr>
        <w:t xml:space="preserve"> 17.09.2024 №23)</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36. Прекращение полномочий Главы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Полномочия Главы города Малгобек прекращаются досрочно в случае: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смерти;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отставки по собственному желанию;</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удаления в отставку в соответствии со статьей 74.1 Федерального закона от 6 октября 2003 г. № 131-ФЗ;</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отрешения от должности в соответствии со статьей 74 Федерального закона от 6 октября 2003 г. № 131-ФЗ;</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признания судом недееспособным или ограниченно дееспособным;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Pr="008E46BA">
        <w:rPr>
          <w:rFonts w:ascii="Arial" w:eastAsia="Times New Roman" w:hAnsi="Arial" w:cs="Arial"/>
          <w:color w:val="000000"/>
          <w:sz w:val="24"/>
          <w:szCs w:val="24"/>
          <w:lang w:eastAsia="ru-RU"/>
        </w:rPr>
        <w:lastRenderedPageBreak/>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(в редакции решения Городского совета муниципального образования «Городской округ город Малгобек» </w:t>
      </w:r>
      <w:hyperlink r:id="rId45"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отзыва избирателями;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преобразования муниципального образования «Городской округ город Малгобек» осуществляемого в соответствии с частями 3, 4 - 7 статьи 13 Федерального закона от 6 октября 2003 г. № 131-ФЗ;</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13. увеличения численности избирателей муниципального образования «Городской округ город Малгобек» более чем на 25 процентов, произошедшего вследствие изменения границ муниципального образования «Городской округ город Малгобек» или объединения поселения с муниципальным образованием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14. В случае досрочного прекращения полномочий главы муниципального образования «Городской округ город Малгобек»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Малгобекского городского округа или депутат Городского Совета муниципального образования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15.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Городского совета «Городской округ город Малгобек»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16. В случае досрочного прекращения полномочий главы города Малгобек избрание главы города Малгобек, избираемого Городским советом города Малгобек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8E46BA" w:rsidRPr="008E46BA" w:rsidRDefault="008E46BA" w:rsidP="008E46BA">
      <w:pPr>
        <w:spacing w:after="0" w:line="240" w:lineRule="auto"/>
        <w:ind w:firstLine="72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При этом если до истечения срока полномочий Городского совета города Малгобек осталось менее шести месяцев, избрание главы города Малгобек из состава Городского совета города Малгобек осуществляется на первом заседании вновь избранного Городского совета города Малгобек, а избрание главы города Малгобек из числа кандидатов, представленных конкурсной комиссией по результатам конкурса, - в течение трех месяцев со дня избрания Городского совета города Малгобек в правомочном составе.</w:t>
      </w:r>
    </w:p>
    <w:p w:rsidR="008E46BA" w:rsidRDefault="008E46BA" w:rsidP="008E46BA">
      <w:pPr>
        <w:spacing w:after="0" w:line="240" w:lineRule="auto"/>
        <w:ind w:firstLine="72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17. В случае, если глава города Малгобек,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w:t>
      </w:r>
      <w:r w:rsidRPr="008E46BA">
        <w:rPr>
          <w:rFonts w:ascii="Arial" w:eastAsia="Times New Roman" w:hAnsi="Arial" w:cs="Arial"/>
          <w:color w:val="000000"/>
          <w:sz w:val="24"/>
          <w:szCs w:val="24"/>
          <w:lang w:eastAsia="ru-RU"/>
        </w:rPr>
        <w:lastRenderedPageBreak/>
        <w:t>должности главы города Малгобек либо на основании решения Городского совета города Малгобек об удалении главы города Малгобек в отставку, обжалует данные правовой акт или решение в судебном порядке, Городской совет города Малгобек не вправе принимать решение об избрании главы города Малгобек, избираемого Городским советом города Малгобек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CB06F3" w:rsidRPr="008E46BA" w:rsidRDefault="00CB06F3" w:rsidP="008E46BA">
      <w:pPr>
        <w:spacing w:after="0" w:line="240" w:lineRule="auto"/>
        <w:ind w:firstLine="72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18. </w:t>
      </w:r>
      <w:r w:rsidRPr="00017546">
        <w:rPr>
          <w:rFonts w:ascii="Times New Roman" w:hAnsi="Times New Roman"/>
          <w:color w:val="FF0000"/>
          <w:sz w:val="28"/>
          <w:szCs w:val="28"/>
          <w:shd w:val="clear" w:color="auto" w:fill="FFFFFF"/>
        </w:rPr>
        <w:t xml:space="preserve">систематическое </w:t>
      </w:r>
      <w:proofErr w:type="spellStart"/>
      <w:r w:rsidRPr="00017546">
        <w:rPr>
          <w:rFonts w:ascii="Times New Roman" w:hAnsi="Times New Roman"/>
          <w:color w:val="FF0000"/>
          <w:sz w:val="28"/>
          <w:szCs w:val="28"/>
          <w:shd w:val="clear" w:color="auto" w:fill="FFFFFF"/>
        </w:rPr>
        <w:t>недостижение</w:t>
      </w:r>
      <w:proofErr w:type="spellEnd"/>
      <w:r w:rsidRPr="00017546">
        <w:rPr>
          <w:rFonts w:ascii="Times New Roman" w:hAnsi="Times New Roman"/>
          <w:color w:val="FF0000"/>
          <w:sz w:val="28"/>
          <w:szCs w:val="28"/>
          <w:shd w:val="clear" w:color="auto" w:fill="FFFFFF"/>
        </w:rPr>
        <w:t xml:space="preserve"> показателей для оценки эффективности деятельности органов местного самоуправления.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37. Администрация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Администрация города Малгобек осуществляет полномочия по решению вопросов местного значения в пределах своей компетенции. Компетенция Администрации города Малгобек определяется федеральными законами, законами Республики Ингушетия, настоящим Уставом, нормативными правовыми актами Городского совета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Администрация города Малгобек обладает правами юридического лица, имеет гербовую печать со своим полным наименованием.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Администрацией города Малгобек руководит глава города на принципах единоначалия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Структура администрации города Малгобек, изменения в структуре администрации города Малгобек утверждаются Городским советом по представлению главы администрации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Смета расходов на содержание администрации города Малгобек утверждается Городским советом отдельной строкой в бюджете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6. Местом нахождения администрации города Малгобек является: г. Малгобек, ул. </w:t>
      </w:r>
      <w:proofErr w:type="spellStart"/>
      <w:r w:rsidRPr="008E46BA">
        <w:rPr>
          <w:rFonts w:ascii="Arial" w:eastAsia="Times New Roman" w:hAnsi="Arial" w:cs="Arial"/>
          <w:color w:val="000000"/>
          <w:sz w:val="24"/>
          <w:szCs w:val="24"/>
          <w:lang w:eastAsia="ru-RU"/>
        </w:rPr>
        <w:t>Осканова</w:t>
      </w:r>
      <w:proofErr w:type="spellEnd"/>
      <w:r w:rsidRPr="008E46BA">
        <w:rPr>
          <w:rFonts w:ascii="Arial" w:eastAsia="Times New Roman" w:hAnsi="Arial" w:cs="Arial"/>
          <w:color w:val="000000"/>
          <w:sz w:val="24"/>
          <w:szCs w:val="24"/>
          <w:lang w:eastAsia="ru-RU"/>
        </w:rPr>
        <w:t xml:space="preserve"> 29, блок Б. (в редакции решения Городского совета муниципального образования «Городской округ город </w:t>
      </w:r>
      <w:proofErr w:type="gramStart"/>
      <w:r w:rsidRPr="008E46BA">
        <w:rPr>
          <w:rFonts w:ascii="Arial" w:eastAsia="Times New Roman" w:hAnsi="Arial" w:cs="Arial"/>
          <w:color w:val="000000"/>
          <w:sz w:val="24"/>
          <w:szCs w:val="24"/>
          <w:lang w:eastAsia="ru-RU"/>
        </w:rPr>
        <w:t>Малгобек»  </w:t>
      </w:r>
      <w:r w:rsidRPr="008E46BA">
        <w:rPr>
          <w:rFonts w:ascii="Arial" w:eastAsia="Times New Roman" w:hAnsi="Arial" w:cs="Arial"/>
          <w:color w:val="0000FF"/>
          <w:sz w:val="24"/>
          <w:szCs w:val="24"/>
          <w:lang w:eastAsia="ru-RU"/>
        </w:rPr>
        <w:t>от</w:t>
      </w:r>
      <w:proofErr w:type="gramEnd"/>
      <w:r w:rsidRPr="008E46BA">
        <w:rPr>
          <w:rFonts w:ascii="Arial" w:eastAsia="Times New Roman" w:hAnsi="Arial" w:cs="Arial"/>
          <w:color w:val="0000FF"/>
          <w:sz w:val="24"/>
          <w:szCs w:val="24"/>
          <w:lang w:eastAsia="ru-RU"/>
        </w:rPr>
        <w:t xml:space="preserve"> 17.09.2024 №23)</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38. Компетенция администрации города Малгобек в области обеспечения законности, правопорядка, охраны прав и свобод граждан</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Администрация города Малгобек в области обеспечения законности, правопорядка, охраны прав и свобод граждан:</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обеспечивает на территории города Малгобек соблюдение законов, актов органов государственной власти, органов местного самоуправления города Малгобек, охрану прав и свобод граждан;</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предъявляет в суд требования о признании недействительными актов органов государственной власти, нарушающих права и законные интересы граждан, проживающих на территории города Малгобек, а также права органов местного самоуправления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осуществляет в случае стихийных бедствий, экологических катастроф, эпидемий, эпизоотий, массовых нарушений общественного порядка предусмотренные законом мероприятия,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организаций, организует проведение противопожарных мероприятий;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других массовых общественных мероприятий;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руководит муниципальным архивом;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содействует органам суда, прокуратуры и юстиции в их работе;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8) получает от предприятий, организаций, учреждений, расположенных на территории города Малгобек,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города Малгобек, осуществляет обязательные для таких планов и мероприятий согласования.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Администрация города Малгобек вправе организовывать и осуществлять муниципальный контроль по вопросам, предусмотренным федеральными законами.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bookmarkStart w:id="81" w:name="_Toc249422338"/>
      <w:bookmarkStart w:id="82" w:name="_Toc249423256"/>
      <w:bookmarkEnd w:id="81"/>
      <w:r w:rsidRPr="008E46BA">
        <w:rPr>
          <w:rFonts w:ascii="Arial" w:eastAsia="Times New Roman" w:hAnsi="Arial" w:cs="Arial"/>
          <w:b/>
          <w:bCs/>
          <w:color w:val="000000"/>
          <w:sz w:val="24"/>
          <w:szCs w:val="24"/>
          <w:lang w:eastAsia="ru-RU"/>
        </w:rPr>
        <w:t>Статья 39. Компетенция администрации города Малгобек в области экономики, финансов и управления муниципальным имуществом</w:t>
      </w:r>
      <w:bookmarkEnd w:id="82"/>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Администрация города Малгобек в области экономики, финансов и управления муниципальным имуществом: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разрабатывает и реализует планы и программы социально-экономического развития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разрабатывает проект бюджета города Малгобек и организует его исполнение;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осуществляет в соответствии с законодательством контроль за состоянием учета и отчетности расположенных на территории города Малгобек предприятий и организаций, оказывает содействие органам государственной статистики, предоставляет им и получает от них необходимые статистические данные;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разрабатывает и осуществляет меры по поддержке малого бизнеса;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разрабатывает предложения для Городского совета по установлению, изменению и отмене местных налогов и сборов;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разрабатывает и контролирует выполнение муниципального заказа, готовит договоры с не муниципальными хозяйствующими субъектами;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ведет учет и управление муниципальным имуществом;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формирует муниципальную собственность путем строительства, приобретения объектов собственности за счет средств бюджета города Малгобек, а также безвозмездного приема из других форм собственности;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учреждает, реорганизует и ликвидирует муниципальные предприятия, учреждения и организации;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планирует, регулирует и контролирует деятельность муниципальных предприятий, учреждений и организаций;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Разрабатывает, утверждает и вносит изменения в схемы размещения нестационарных торговых объектов на территории муниципального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bookmarkStart w:id="83" w:name="_Toc249422339"/>
      <w:bookmarkStart w:id="84" w:name="_Toc249423257"/>
      <w:bookmarkEnd w:id="83"/>
      <w:r w:rsidRPr="008E46BA">
        <w:rPr>
          <w:rFonts w:ascii="Arial" w:eastAsia="Times New Roman" w:hAnsi="Arial" w:cs="Arial"/>
          <w:b/>
          <w:bCs/>
          <w:color w:val="000000"/>
          <w:sz w:val="24"/>
          <w:szCs w:val="24"/>
          <w:lang w:eastAsia="ru-RU"/>
        </w:rPr>
        <w:t>Статья 40. Компетенция администрации города Малгобек в области управления природными ресурсами и охраны окружающей среды</w:t>
      </w:r>
      <w:bookmarkEnd w:id="8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Администрация города Малгобек в области управления природными ресурсами и охраны окружающей среды:</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разрабатывает экологические программы, планирует, финансирует и обеспечивает проведение на территории города Малгобек местных мероприятий по охране окружающей среды;</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2. информирует население об экологической обстановке, принимает в случае стихийных бедствий и аварий меры по обеспечению безопасности населения,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устанавливает базовые размеры арендной платы по видам использования земель и категориям арендаторов при аренде земель, находящихся в собственности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41. Компетенция администрации города Малгобек в области строительства, благоустройства и управления жилищно-коммунальным хозяйством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Администрация города Малгобек в области строительства, благоустройства и управления жилищно-коммунальным хозяйством: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выступает заказчиком на строительство и ремонт объектов социальной и производственной инфраструктуры, создаваемых за счет средств местного бюджета или на основе долевого участия;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планирует развитие жилищно-коммунального хозяйства, транспорта, связи, инженерного обустройства территории, организует строительство новых, реконструкцию и перепрофилирование действующих объектов жилищно-коммунального хозяйства, относящихся к муниципальной собственности;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разрабатывает в порядке, установленном действующим законодательством, нормы и правила, устанавливающие порядок предоставления жилищных, коммунальных, транспортных услуг, услуг связи;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утверждает маршруты и графики движения транспорта, привлекает на договорных началах к транспортному обслуживанию населения предприятия и организации, действующие на территории города Малгобек;</w:t>
      </w:r>
    </w:p>
    <w:p w:rsidR="008E46BA" w:rsidRPr="008E46BA" w:rsidRDefault="008E46BA" w:rsidP="008E46BA">
      <w:pPr>
        <w:shd w:val="clear" w:color="auto" w:fill="FFFFFF"/>
        <w:spacing w:after="0" w:line="240" w:lineRule="auto"/>
        <w:ind w:firstLine="567"/>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организация в границах городского округа электро-, тепло-, газоснабжения, снабжения населения топливом в пределах полномочий, установленных законодательством Российской Федерации.</w:t>
      </w:r>
    </w:p>
    <w:p w:rsidR="008E46BA" w:rsidRPr="008E46BA" w:rsidRDefault="008E46BA" w:rsidP="008E46B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E46BA">
        <w:rPr>
          <w:rFonts w:ascii="Arial" w:eastAsia="Times New Roman" w:hAnsi="Arial" w:cs="Arial"/>
          <w:color w:val="000000"/>
          <w:sz w:val="24"/>
          <w:szCs w:val="24"/>
          <w:lang w:eastAsia="ru-RU"/>
        </w:rPr>
        <w:t>Полномочия в сфере водоснабжения и водоотведения осуществляются органами государственной власти Республики Ингушетия в соответствии с Законом Республики Ингушетия от 10 января 2023 № 1-РЗ "О перераспределении полномочий в сфере водоснабжения и водоотведения между органами местного самоуправления муниципальных образований Республики Ингушетия и органами государственной власти Республики Ингушетия;"; (в редакции решения Городского совета муниципального образования «Городской округ город Малгобек»  </w:t>
      </w:r>
      <w:r w:rsidRPr="008E46BA">
        <w:rPr>
          <w:rFonts w:ascii="Arial" w:eastAsia="Times New Roman" w:hAnsi="Arial" w:cs="Arial"/>
          <w:color w:val="0000FF"/>
          <w:sz w:val="24"/>
          <w:szCs w:val="24"/>
          <w:lang w:eastAsia="ru-RU"/>
        </w:rPr>
        <w:t>от 17.09.2024 №23)</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организует утилизацию и переработку бытовых и промышленных отходов.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7.организация в соответствии с федеральным законом выполнения комплексных кадастровых работ и утверждение карты-плана территории; (в редакции решения Городского совета муниципального образования «Городской округ город Малгобек» </w:t>
      </w:r>
      <w:hyperlink r:id="rId46"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(в редакции решения Городского совета муниципального образования «Городской округ город Малгобек» </w:t>
      </w:r>
      <w:hyperlink r:id="rId47"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42. Компетенция администрации города Малгобек в области социальной политики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В компетенцию администрации города Малгобек в области социальной политики входит:</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финансового обеспечения образовательного процесса, отнесенного к полномочиям органов государственной власти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организация предоставления дополнительного образования детям и общедоступного бесплатного дошкольного образования на территории г.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обеспечение содержания зданий и сооружений муниципальных учреждений, обустройство прилегающих к ним территорий;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учет детей, подлежащих обязательному обучению в образовательных учреждениях, реализующих образовательные программы основного общего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организация и координация методической, диагностической и консультативной помощи семьям, воспитывающим детей дошкольного возраста на дому;</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принятие мер совместно с родителями (законными представителями) исключенного из образовательного учреждения, обеспечивающих его трудоустройство или продолжение обучения в другом образовательном учреждении;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организация отдыха детей в каникулярное время;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обеспечение организации комплексного подхода в работе с семьей путем формирования социальных программ и реализации мер по улучшению положения семей с несовершеннолетними детьми;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оказание в пределах своих полномочий помощи в охране материнства и детства, улучшении жизни многодетных семей, семей, потерявших кормильца, семей с детьми-инвалидами, развитие системы социальных, медико-социальных, психолого-педагогических и правовых услуг, оказываемых нуждающимся семьям с детьми;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создание условий для развития частной системы здравоохранения;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организация первичной медико-санитарной помощи в амбулаторно-поликлинических, стационарно-поликлинических и больничных учреждениях, включая обеспечение указанных медицинских организаций лекарственными и иными средствами, изделиями медицинского назначения, иммунобиологическими препаратами и дезинфекционными средствами, а также донорской кровью и ее компонентами, медицинской помощи женщинам в период беременности, во время и после родов и скорой медицинской помощи (за исключением санитарно-авиационной), обеспечение ее доступности, контроль за соблюдением стандартов медицинской помощи, обеспечение граждан лекарственными средствами и изделиями медицинского назначения на территории городского округа;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участие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районов, контроль за рациональным использованием и охраной природных лечебных ресурсов, лечебно-оздоровительных местностей, курортов и их земель в пределах своей компетенции;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13. организация библиотечного обслуживания населения г. Малгобек (обеспечение услугами библиотечного коллектора).</w:t>
      </w:r>
    </w:p>
    <w:p w:rsidR="008E46BA" w:rsidRPr="008E46BA" w:rsidRDefault="008E46BA" w:rsidP="008E46BA">
      <w:pPr>
        <w:shd w:val="clear" w:color="auto" w:fill="FFFFFF"/>
        <w:spacing w:after="200" w:line="276" w:lineRule="atLeast"/>
        <w:ind w:firstLine="540"/>
        <w:jc w:val="both"/>
        <w:rPr>
          <w:rFonts w:ascii="Calibri" w:eastAsia="Times New Roman" w:hAnsi="Calibri" w:cs="Calibri"/>
          <w:color w:val="000000"/>
          <w:sz w:val="24"/>
          <w:szCs w:val="24"/>
          <w:lang w:eastAsia="ru-RU"/>
        </w:rPr>
      </w:pPr>
      <w:r w:rsidRPr="008E46BA">
        <w:rPr>
          <w:rFonts w:ascii="Arial" w:eastAsia="Times New Roman" w:hAnsi="Arial" w:cs="Arial"/>
          <w:color w:val="000000"/>
          <w:sz w:val="24"/>
          <w:szCs w:val="24"/>
          <w:lang w:eastAsia="ru-RU"/>
        </w:rPr>
        <w:t xml:space="preserve">14.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sidRPr="008E46BA">
        <w:rPr>
          <w:rFonts w:ascii="Arial" w:eastAsia="Times New Roman" w:hAnsi="Arial" w:cs="Arial"/>
          <w:color w:val="000000"/>
          <w:sz w:val="24"/>
          <w:szCs w:val="24"/>
          <w:lang w:eastAsia="ru-RU"/>
        </w:rPr>
        <w:lastRenderedPageBreak/>
        <w:t>молодежной политики, организация и осуществление мониторинга реализации молодежной политики в городском округе;"; (в редакции решения Городского совета муниципального образования «Городской округ город Малгобек»  </w:t>
      </w:r>
      <w:r w:rsidRPr="008E46BA">
        <w:rPr>
          <w:rFonts w:ascii="Arial" w:eastAsia="Times New Roman" w:hAnsi="Arial" w:cs="Arial"/>
          <w:color w:val="0000FF"/>
          <w:sz w:val="24"/>
          <w:szCs w:val="24"/>
          <w:lang w:eastAsia="ru-RU"/>
        </w:rPr>
        <w:t>от 17.09.2024 №23)</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 xml:space="preserve">Статья 43. </w:t>
      </w:r>
      <w:proofErr w:type="spellStart"/>
      <w:r w:rsidRPr="008E46BA">
        <w:rPr>
          <w:rFonts w:ascii="Arial" w:eastAsia="Times New Roman" w:hAnsi="Arial" w:cs="Arial"/>
          <w:b/>
          <w:bCs/>
          <w:color w:val="000000"/>
          <w:sz w:val="24"/>
          <w:szCs w:val="24"/>
          <w:lang w:eastAsia="ru-RU"/>
        </w:rPr>
        <w:t>Контрольно</w:t>
      </w:r>
      <w:proofErr w:type="spellEnd"/>
      <w:r w:rsidRPr="008E46BA">
        <w:rPr>
          <w:rFonts w:ascii="Arial" w:eastAsia="Times New Roman" w:hAnsi="Arial" w:cs="Arial"/>
          <w:b/>
          <w:bCs/>
          <w:color w:val="000000"/>
          <w:sz w:val="24"/>
          <w:szCs w:val="24"/>
          <w:lang w:eastAsia="ru-RU"/>
        </w:rPr>
        <w:t xml:space="preserve"> - счетный орган муниципального образования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Контрольно-счетный орган муниципального образования «Городской округ город Малгобек» (далее – Контрольно-счетный орган) является постоянно действующим органом внешнего муниципального финансового контроля, образуется представительным органом муниципального образования и ему подотчетен.</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Контрольно-счетный орган обладает организационной и функциональной независимостью, и осуществляют свою деятельность самостоятельно.</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Деятельность Контрольно-счетного органа не может быть приостановлена досрочным прекращением полномочий представительного органа муниципального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Полное официальное наименование: Контрольно-счетный орган муниципального образования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Сокращенное официальное наименование: Контрольно-счетный орган г.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Контрольно-счетный орган является органом местного самоуправления, имеет гербовую печать и бланки со своим наименованием, а также другие штампы и печати для служебного пользования.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Контрольно-счетный орган обладает правом правотворческой инициативы по вопросам своей деятельности.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Деятельность Контрольно-счетного органа основывается на принципах законности, объективности, эффективности, независимости и гласности.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Контрольно-счетный орган муниципального образования образуется в составе председателя и аппарата.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10.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Контрольно-счетного органа.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Права, обязанности и ответственность работников Контрольно-счетного органа   определяются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Председатель назначается на должность представительным органом муниципального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13.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Главой муниципального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14.На должность председателя Контрольно-счетного органа муниципального образования назначается гражданин Российской Федерации, имеющий высшее образование и опыт работы в области государственного, муниципального </w:t>
      </w:r>
      <w:r w:rsidRPr="008E46BA">
        <w:rPr>
          <w:rFonts w:ascii="Arial" w:eastAsia="Times New Roman" w:hAnsi="Arial" w:cs="Arial"/>
          <w:color w:val="000000"/>
          <w:sz w:val="24"/>
          <w:szCs w:val="24"/>
          <w:lang w:eastAsia="ru-RU"/>
        </w:rPr>
        <w:lastRenderedPageBreak/>
        <w:t>управления, государственного, муниципального контроля (аудита), экономики, финансов, юриспруденции.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15. Гражданин Российской Федерации не может быть назначен на должность председателя Контрольно-счетного органа в случае: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наличия у него неснятой или непогашенной судимости;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признания его недееспособным или ограниченно дееспособным решением суда, вступившим в законную силу;</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16. Граждане, замещающие муниципальные должности в контрольно-счетном органе муниципального образования, не могут состоять в близком родстве или свойстве (родители, супруги, дети, братья, сестры, а также братья, сестры, родители и дети супругов) с главой муниципального образования, главой местной администрации, руководителями судебных и правоохранительных органов, расположенных на территории муниципального образования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17. Председатель Контрольно-счетного </w:t>
      </w:r>
      <w:proofErr w:type="gramStart"/>
      <w:r w:rsidRPr="008E46BA">
        <w:rPr>
          <w:rFonts w:ascii="Arial" w:eastAsia="Times New Roman" w:hAnsi="Arial" w:cs="Arial"/>
          <w:color w:val="000000"/>
          <w:sz w:val="24"/>
          <w:szCs w:val="24"/>
          <w:lang w:eastAsia="ru-RU"/>
        </w:rPr>
        <w:t>органа  не</w:t>
      </w:r>
      <w:proofErr w:type="gramEnd"/>
      <w:r w:rsidRPr="008E46BA">
        <w:rPr>
          <w:rFonts w:ascii="Arial" w:eastAsia="Times New Roman" w:hAnsi="Arial" w:cs="Arial"/>
          <w:color w:val="000000"/>
          <w:sz w:val="24"/>
          <w:szCs w:val="24"/>
          <w:lang w:eastAsia="ru-RU"/>
        </w:rPr>
        <w:t xml:space="preserve">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18. Председатель Контрольно-счетного органа,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нормативными правовыми актами Республики Ингушетия, муниципальными нормативными правовыми актами.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19. Председатель и инспекторы Контрольно-счетного органа являются должностными лицами контрольно-счетных органов.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20. Полномочия и порядок деятельности </w:t>
      </w:r>
      <w:proofErr w:type="spellStart"/>
      <w:r w:rsidRPr="008E46BA">
        <w:rPr>
          <w:rFonts w:ascii="Arial" w:eastAsia="Times New Roman" w:hAnsi="Arial" w:cs="Arial"/>
          <w:color w:val="000000"/>
          <w:sz w:val="24"/>
          <w:szCs w:val="24"/>
          <w:lang w:eastAsia="ru-RU"/>
        </w:rPr>
        <w:t>контрольно</w:t>
      </w:r>
      <w:proofErr w:type="spellEnd"/>
      <w:r w:rsidRPr="008E46BA">
        <w:rPr>
          <w:rFonts w:ascii="Arial" w:eastAsia="Times New Roman" w:hAnsi="Arial" w:cs="Arial"/>
          <w:color w:val="000000"/>
          <w:sz w:val="24"/>
          <w:szCs w:val="24"/>
          <w:lang w:eastAsia="ru-RU"/>
        </w:rPr>
        <w:t xml:space="preserve"> – счетного органа устанавливается решением Городского совета муниципального образования «Городской округ город Малгобек» в соответствии с федеральным законодательством Российской Федерации»;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bookmarkStart w:id="85" w:name="_Toc249422343"/>
      <w:bookmarkStart w:id="86" w:name="_Toc249423261"/>
      <w:bookmarkEnd w:id="85"/>
      <w:r w:rsidRPr="008E46BA">
        <w:rPr>
          <w:rFonts w:ascii="Arial" w:eastAsia="Times New Roman" w:hAnsi="Arial" w:cs="Arial"/>
          <w:b/>
          <w:bCs/>
          <w:color w:val="000000"/>
          <w:sz w:val="24"/>
          <w:szCs w:val="24"/>
          <w:lang w:eastAsia="ru-RU"/>
        </w:rPr>
        <w:t>Статья 44. Избирательная комиссия города Малгобек.</w:t>
      </w:r>
      <w:bookmarkEnd w:id="86"/>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Утратила силу </w:t>
      </w:r>
      <w:hyperlink r:id="rId48" w:tgtFrame="_blank" w:history="1">
        <w:r w:rsidRPr="008E46BA">
          <w:rPr>
            <w:rFonts w:ascii="Arial" w:eastAsia="Times New Roman" w:hAnsi="Arial" w:cs="Arial"/>
            <w:color w:val="0000FF"/>
            <w:sz w:val="24"/>
            <w:szCs w:val="24"/>
            <w:lang w:eastAsia="ru-RU"/>
          </w:rPr>
          <w:t>Решением Городского совета муниципального образования «Городской округ город Малгобек» от  26.06.2023г. №13</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45. Порядок формирования избирательной комиссии г.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Утратила силу </w:t>
      </w:r>
      <w:hyperlink r:id="rId49" w:tgtFrame="_blank" w:history="1">
        <w:r w:rsidRPr="008E46BA">
          <w:rPr>
            <w:rFonts w:ascii="Arial" w:eastAsia="Times New Roman" w:hAnsi="Arial" w:cs="Arial"/>
            <w:color w:val="0000FF"/>
            <w:sz w:val="24"/>
            <w:szCs w:val="24"/>
            <w:lang w:eastAsia="ru-RU"/>
          </w:rPr>
          <w:t>Решением Городского совета муниципального образования «Городской округ город Малгобек» от  26.06.2023г. №13</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46. Полномочия избирательной комиссии г.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Утратила силу </w:t>
      </w:r>
      <w:hyperlink r:id="rId50" w:tgtFrame="_blank" w:history="1">
        <w:r w:rsidRPr="008E46BA">
          <w:rPr>
            <w:rFonts w:ascii="Arial" w:eastAsia="Times New Roman" w:hAnsi="Arial" w:cs="Arial"/>
            <w:color w:val="0000FF"/>
            <w:sz w:val="24"/>
            <w:szCs w:val="24"/>
            <w:lang w:eastAsia="ru-RU"/>
          </w:rPr>
          <w:t>Решением Городского совета муниципального образования «Городской округ город Малгобек» от  26.06.2023г. №13</w:t>
        </w:r>
      </w:hyperlink>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ГЛАВА IV. МУНИЦИПАЛЬНАЯ СЛУЖБА</w:t>
      </w:r>
      <w:bookmarkStart w:id="87" w:name="_Toc249422345"/>
      <w:bookmarkStart w:id="88" w:name="_Toc249423263"/>
      <w:bookmarkEnd w:id="87"/>
      <w:bookmarkEnd w:id="8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47. Муниципальная служба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Муниципальная служба - профессиональная, на постоянной оплачиваемой основе деятельность на муниципальной должности в органах местного самоуправления по исполнению их полномочий, задач и функций, не являющейся выборной.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Муниципальным служащим является гражданин Российской Федерации, достигший возраста 18 лет, исполняющий обязанности по муниципальной должности муниципальной службы за денежное вознаграждение, выплачиваемое за счет средств местного бюджета.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Ограничения, связанные с муниципальной службой, устанавливаются законодательством Российской Федерации и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Органы местного самоуправления не вправе устанавливать для муниципальных служащих дополнительные ограничения, связанные с муниципальной службой.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48. Правовая регламентация муниципальной службы</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управление службой, оплату труда муниципальных служащих, ограничения на занятия определенными видами деятельности и социальные гарантии для муниципальных служащих города Малгобек, осуществляется в соответствии с Конституцией Российской Федерации, законодательством Российской Федерации, Республики Ингушетия, настоящим Уставом и иными нормативными правовыми актами органов местного самоуправления.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На муниципальных служащих распространяется действие законодательства Российской Федерации о труде с особенностями, предусмотренными федеральными законами и законодательством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49. Гарантия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муниципальном образовании «Городской округ город Малгобек»</w:t>
      </w:r>
      <w:bookmarkStart w:id="89" w:name="sub_2"/>
      <w:bookmarkEnd w:id="8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Правовая основа гарантий осуществления полномочий лиц, замещающих муниципальные должности.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Гарантии осуществления полномочий лиц, замещающих муниципальные должности, устанавливаются настоящим Уставом  в соответствии с Федеральным законом от 6 октября 2003 г. N 131-ФЗ "Об общих принципах организации местного самоуправления в Российской Федерации", Законом Республики Ингушетия от 8 июня 2009 г. N 24-РЗ "О муниципальных выборах в Республике Ингушетия", , Закон Республики Ингушетия от 3 июня 2010 г. N 31-РЗ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Ингушетия"</w:t>
      </w:r>
      <w:bookmarkStart w:id="90" w:name="sub_3"/>
      <w:bookmarkEnd w:id="9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Право на получение и распространение информации.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 При обращении лица, замещающего муниципальную должность, в органы местного самоуправления соответствующего муниципального образования их должностные лица обязаны обеспечить его консультациями специалистов по вопросам, связанным с осуществлением его полномочий, предоставить </w:t>
      </w:r>
      <w:r w:rsidRPr="008E46BA">
        <w:rPr>
          <w:rFonts w:ascii="Arial" w:eastAsia="Times New Roman" w:hAnsi="Arial" w:cs="Arial"/>
          <w:color w:val="000000"/>
          <w:sz w:val="24"/>
          <w:szCs w:val="24"/>
          <w:lang w:eastAsia="ru-RU"/>
        </w:rPr>
        <w:lastRenderedPageBreak/>
        <w:t>необходимую информацию, а также возможность использования множительной и вычислительной техники для осуществления его полномочий.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Лицо, замещающее муниципальную должность, имеет право направить свое выступление по вопросам, связанным с осуществлением своих полномочий, в учрежденное органами местного самоуправления соответствующего муниципального образования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Депутат представительного органа муниципального образования в порядке, установленном соответствующим представительным органом муниципального образования, обеспечивается документами, принятыми указанным органом,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bookmarkStart w:id="91" w:name="sub_4"/>
      <w:bookmarkEnd w:id="91"/>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Право на обращение.</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bookmarkStart w:id="92" w:name="sub_41"/>
      <w:r w:rsidRPr="008E46BA">
        <w:rPr>
          <w:rFonts w:ascii="Arial" w:eastAsia="Times New Roman" w:hAnsi="Arial" w:cs="Arial"/>
          <w:color w:val="000000"/>
          <w:sz w:val="24"/>
          <w:szCs w:val="24"/>
          <w:lang w:eastAsia="ru-RU"/>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соответствующего муниципального образования, а также должностным лицам организаций, расположенных на территории соответствующего муниципального образования, по вопросам, отнесенным к их ведению.</w:t>
      </w:r>
      <w:bookmarkStart w:id="93" w:name="sub_42"/>
      <w:bookmarkEnd w:id="92"/>
      <w:bookmarkEnd w:id="93"/>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Органы местного самоуправления, должностные лица органов местного самоуправления,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bookmarkStart w:id="94" w:name="sub_43"/>
      <w:bookmarkEnd w:id="9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выборных органов местного самоуправления. О дне рассмотрения обращения на заседании выборного органа местного самоуправления лицо, замещающее муниципальную должность, должно быть извещено заблаговременно, но не позднее, чем за два календарных дня.</w:t>
      </w:r>
      <w:bookmarkStart w:id="95" w:name="sub_44"/>
      <w:r w:rsidRPr="008E46BA">
        <w:rPr>
          <w:rFonts w:ascii="Arial" w:eastAsia="Times New Roman" w:hAnsi="Arial" w:cs="Arial"/>
          <w:color w:val="000000"/>
          <w:sz w:val="24"/>
          <w:szCs w:val="24"/>
          <w:lang w:eastAsia="ru-RU"/>
        </w:rPr>
        <w:t> Вмешательство лица, замещающего муниципальную должность, в деятельность государственных, правоохранительных и судебных органов не допускается.</w:t>
      </w:r>
      <w:bookmarkStart w:id="96" w:name="sub_5"/>
      <w:bookmarkEnd w:id="95"/>
      <w:bookmarkEnd w:id="96"/>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Право на безотлагательный прием должностными лицами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По вопросам, связанным с осуществлением своих полномочий, лицо, замещающее муниципальную должность, пользуется на территории соответствующего муниципального образования правом безотлагательного приема должностными лицами органов местного самоуправления.</w:t>
      </w:r>
      <w:bookmarkStart w:id="97" w:name="sub_6"/>
      <w:bookmarkEnd w:id="97"/>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Право депутатов представительного органа муниципального образования на объединение в депутатские группы и другие объединения депутатов</w:t>
      </w:r>
      <w:bookmarkStart w:id="98" w:name="sub_61"/>
      <w:bookmarkEnd w:id="9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Депутаты представительного органа муниципального образования имеют право объединяться в депутатские группы, иные объединения депутатов.</w:t>
      </w:r>
      <w:bookmarkStart w:id="99" w:name="sub_62"/>
      <w:bookmarkEnd w:id="9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Порядок образования и деятельности объединений депутатов, их права и обязанности определяются регламентом представительного органа муниципального образования.</w:t>
      </w:r>
      <w:bookmarkStart w:id="100" w:name="sub_7"/>
      <w:bookmarkEnd w:id="10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Гарантии реализации прав депутата представительного органа муниципального образования при принятии решений представительным органом муниципального образования.</w:t>
      </w:r>
      <w:bookmarkStart w:id="101" w:name="sub_71"/>
      <w:bookmarkEnd w:id="101"/>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 Депутат представительного органа муниципального образования обладает правом правотворческой инициативы в представительном органе муниципального </w:t>
      </w:r>
      <w:r w:rsidRPr="008E46BA">
        <w:rPr>
          <w:rFonts w:ascii="Arial" w:eastAsia="Times New Roman" w:hAnsi="Arial" w:cs="Arial"/>
          <w:color w:val="000000"/>
          <w:sz w:val="24"/>
          <w:szCs w:val="24"/>
          <w:lang w:eastAsia="ru-RU"/>
        </w:rPr>
        <w:lastRenderedPageBreak/>
        <w:t>образования, которое осуществляется им в порядке, установленном регламентом представительного органа муниципального образования.</w:t>
      </w:r>
      <w:bookmarkStart w:id="102" w:name="sub_72"/>
      <w:bookmarkEnd w:id="102"/>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Депутату представительного органа муниципального образования гарантируются:</w:t>
      </w:r>
      <w:bookmarkStart w:id="103" w:name="sub_721"/>
      <w:bookmarkEnd w:id="103"/>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обязательное рассмотрение представительным органом муниципального образования предложения, внесенного депутатом представительного органа муниципального образования, на заседании представительного органа муниципального образования;</w:t>
      </w:r>
      <w:bookmarkStart w:id="104" w:name="sub_722"/>
      <w:bookmarkEnd w:id="10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обязательная постановка на голосование всех внесенных депутатом представительного органа муниципального образования поправок к проектам решений, рассматриваемым представительным органом муниципального образования.</w:t>
      </w:r>
      <w:bookmarkStart w:id="105" w:name="sub_73"/>
      <w:bookmarkEnd w:id="105"/>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На заседаниях представительного органа муниципального образования депутат вправе в порядке, установленном регламентом указанного органа:</w:t>
      </w:r>
      <w:bookmarkStart w:id="106" w:name="sub_731"/>
      <w:bookmarkEnd w:id="106"/>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избирать и быть избранным в органы представительного органа муниципального образования, выдвигать кандидатуры (в том числе и свою кандидатуру) в эти органы, заявлять отводы кандидатам;</w:t>
      </w:r>
      <w:bookmarkStart w:id="107" w:name="sub_732"/>
      <w:bookmarkEnd w:id="107"/>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участвовать в прениях, вносить предложения и замечания по существу обсуждаемых вопросов, по порядку ведения заседания;</w:t>
      </w:r>
      <w:bookmarkStart w:id="108" w:name="sub_733"/>
      <w:bookmarkEnd w:id="10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1.3. предлагать кандидатуры и высказывать свое мнение по кандидатурам должностных лиц, избираемых, назначаемых, утверждаемых или подлежащих согласованию представительным органом муниципального образования;</w:t>
      </w:r>
      <w:bookmarkStart w:id="109" w:name="sub_734"/>
      <w:bookmarkEnd w:id="10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1.4. задавать вопросы выступающим, давать справки;</w:t>
      </w:r>
      <w:bookmarkStart w:id="110" w:name="sub_735"/>
      <w:bookmarkEnd w:id="11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1.5. выступать по мотивам голосования (до момента голосования);</w:t>
      </w:r>
      <w:bookmarkStart w:id="111" w:name="sub_736"/>
      <w:bookmarkEnd w:id="111"/>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1.6. требовать постановки своих предложений на голосование;</w:t>
      </w:r>
      <w:bookmarkStart w:id="112" w:name="sub_737"/>
      <w:bookmarkEnd w:id="112"/>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1.7. требовать повторного голосования в случаях установленного нарушения правил голосования;</w:t>
      </w:r>
      <w:bookmarkStart w:id="113" w:name="sub_738"/>
      <w:bookmarkEnd w:id="113"/>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1.8. пользоваться иными правами в соответствии с уставом муниципального образования.</w:t>
      </w:r>
      <w:bookmarkStart w:id="114" w:name="sub_8"/>
      <w:bookmarkEnd w:id="11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Содействие депутату представительного органа муниципального образования в проведении отчетов и встреч с избирателями.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Депутату представительного органа муниципального образования обеспечиваются необходимые условия для проведения отчетов и встреч с избирателями. По его просьбе соответствующий исполнительно-распорядительный орган местного самоуправления безвозмездно выделяет помещение, извещает граждан о времени и месте проведения отчета депутата, его встреч с избирателями, направляет для участия во встречах своих представителей, оказывает иную помощь.</w:t>
      </w:r>
      <w:bookmarkStart w:id="115" w:name="sub_9"/>
      <w:bookmarkEnd w:id="115"/>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Освобождение от выполнения производственных или служебных обязанностей депутата представительного органа муниципального образования, осуществляющего полномочия не на постоянной основе</w:t>
      </w:r>
      <w:bookmarkStart w:id="116" w:name="sub_91"/>
      <w:bookmarkEnd w:id="116"/>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Депутат представительного органа муниципального образования, осуществляющий полномочия не на постоянной основе, освобождается от выполнения производственных или служебных обязанностей на время проведения заседания представительного органа муниципального образования, заседания комиссии (комитета) представительного органа муниципального образования, а также на срок не более трех дней в месяц для работы с избирателями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Освобождение от выполнения производственных или служебных обязанностей производится по инициативе депутата представительного органа муниципального образования на основании его письменного заявления и официального уведомления из соответствующего представительного органа муниципального образования.</w:t>
      </w:r>
      <w:bookmarkStart w:id="117" w:name="sub_92"/>
      <w:bookmarkEnd w:id="117"/>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3) За время освобождения от выполнения производственных или служебных обязанностей в связи с осуществлением депутатской деятельности депутату представительного органа муниципального образования, осуществляющему полномочия не на постоянной основе, за счет средств местного бюджета может выплачивается денежная компенсация в размере, определенном решением представительного органа муниципального образования.</w:t>
      </w:r>
      <w:bookmarkStart w:id="118" w:name="sub_10"/>
      <w:bookmarkEnd w:id="11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9. Помощники депутата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Депутаты представительного органа городского округа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представительного органа муниципального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bookmarkStart w:id="119" w:name="sub_11"/>
      <w:r w:rsidRPr="008E46BA">
        <w:rPr>
          <w:rFonts w:ascii="Arial" w:eastAsia="Times New Roman" w:hAnsi="Arial" w:cs="Arial"/>
          <w:color w:val="000000"/>
          <w:sz w:val="24"/>
          <w:szCs w:val="24"/>
          <w:lang w:eastAsia="ru-RU"/>
        </w:rPr>
        <w:t>10. Предоставление лицу, замещающему муниципальную должность на постоянной основе, служебного помещения</w:t>
      </w:r>
      <w:bookmarkEnd w:id="11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bookmarkStart w:id="120" w:name="sub_12"/>
      <w:bookmarkEnd w:id="12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Право на пользование транспортом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Уставом муниципального образования может быть предусмотрено, что лицо, замещающее муниципальную должность, а если указанное лицо является инвалидом первой группы, также гражданин, который его сопровождает, пользуются на территории соответствующего муниципального образования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лица, замещающего муниципальную должность, осуществляется по предъявлении удостоверения.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Лицу, замещающему муниципальную должность на постоянной основе, при определенных условиях, предусмотренных уставом муниципального образования, может предоставляться право на транспортное обслуживание, обеспечиваемое в связи с исполнением должностных обязанностей, в порядке, установленном муниципальными правовыми актами.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3) </w:t>
      </w:r>
      <w:proofErr w:type="gramStart"/>
      <w:r w:rsidRPr="008E46BA">
        <w:rPr>
          <w:rFonts w:ascii="Arial" w:eastAsia="Times New Roman" w:hAnsi="Arial" w:cs="Arial"/>
          <w:color w:val="000000"/>
          <w:sz w:val="24"/>
          <w:szCs w:val="24"/>
          <w:lang w:eastAsia="ru-RU"/>
        </w:rPr>
        <w:t>В</w:t>
      </w:r>
      <w:proofErr w:type="gramEnd"/>
      <w:r w:rsidRPr="008E46BA">
        <w:rPr>
          <w:rFonts w:ascii="Arial" w:eastAsia="Times New Roman" w:hAnsi="Arial" w:cs="Arial"/>
          <w:color w:val="000000"/>
          <w:sz w:val="24"/>
          <w:szCs w:val="24"/>
          <w:lang w:eastAsia="ru-RU"/>
        </w:rPr>
        <w:t xml:space="preserve"> случае использования лицом, замещающим муниципальную должность на постоянной основе, личного транспорта в служебных целях могут быть предусмотрены компенсация за его использование и возмещение расходов, связанных с его использованием.</w:t>
      </w:r>
      <w:bookmarkStart w:id="121" w:name="sub_13"/>
      <w:bookmarkEnd w:id="121"/>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Использование лицом, замещающим муниципальную должность, средств связи</w:t>
      </w:r>
      <w:bookmarkStart w:id="122" w:name="sub_131"/>
      <w:r w:rsidRPr="008E46BA">
        <w:rPr>
          <w:rFonts w:ascii="Arial" w:eastAsia="Times New Roman" w:hAnsi="Arial" w:cs="Arial"/>
          <w:color w:val="000000"/>
          <w:sz w:val="24"/>
          <w:szCs w:val="24"/>
          <w:lang w:eastAsia="ru-RU"/>
        </w:rPr>
        <w:t>.</w:t>
      </w:r>
      <w:bookmarkEnd w:id="122"/>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соответствующего муниципального образования.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соответствующего органа местного самоуправления.</w:t>
      </w:r>
      <w:bookmarkStart w:id="123" w:name="sub_132"/>
      <w:bookmarkEnd w:id="123"/>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Телефонные переговоры из гостиниц и с домашних телефонов оплачиваются самим лицом, замещающим муниципальную должность.</w:t>
      </w:r>
      <w:bookmarkStart w:id="124" w:name="sub_14"/>
      <w:bookmarkEnd w:id="12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13. Денежное содержание лица, замещающего муниципальную должность на постоянной основе.</w:t>
      </w:r>
      <w:bookmarkStart w:id="125" w:name="sub_141"/>
      <w:bookmarkEnd w:id="125"/>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Лицу, замещающему муниципальную должность на постоянной основе, гарантируется право на своевременное и в полном объеме получение денежного содержания</w:t>
      </w:r>
      <w:bookmarkStart w:id="126" w:name="sub_142"/>
      <w:r w:rsidRPr="008E46BA">
        <w:rPr>
          <w:rFonts w:ascii="Arial" w:eastAsia="Times New Roman" w:hAnsi="Arial" w:cs="Arial"/>
          <w:color w:val="000000"/>
          <w:sz w:val="24"/>
          <w:szCs w:val="24"/>
          <w:lang w:eastAsia="ru-RU"/>
        </w:rPr>
        <w:t>.</w:t>
      </w:r>
      <w:bookmarkEnd w:id="126"/>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2) Размер денежного содержания лица, замещающего муниципальную должность на постоянной основе, устанавливается нормативным правовым актом соответствующего представительного органа муниципального образования в соответствии с федеральным законодательством, настоящим Законом и нормативными правовыми актами Республики Ингушетия.</w:t>
      </w:r>
      <w:bookmarkStart w:id="127" w:name="sub_143"/>
      <w:bookmarkEnd w:id="127"/>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Денежное содержание лица, замещающего муниципальную должность на постоянной основе, состоит из должностного оклада, а также из ежемесячных выплат и премий.</w:t>
      </w:r>
      <w:bookmarkStart w:id="128" w:name="sub_144"/>
      <w:bookmarkEnd w:id="12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Лицу, замещающему муниципальную должность на постоянной основе, устанавливаются следующие ежемесячные выплаты:</w:t>
      </w:r>
      <w:bookmarkStart w:id="129" w:name="sub_1441"/>
      <w:bookmarkEnd w:id="12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ежемесячная квалификационная надбавка к должностному окладу;</w:t>
      </w:r>
      <w:bookmarkStart w:id="130" w:name="sub_1442"/>
      <w:bookmarkEnd w:id="13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ежемесячная надбавка к должностному окладу за особые условия труда (сложность, напряженность, специальный режим работы и иные особые условия);</w:t>
      </w:r>
      <w:bookmarkStart w:id="131" w:name="sub_1443"/>
      <w:bookmarkEnd w:id="131"/>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1.3. ежемесячная надбавка к должностному окладу за выслугу лет;</w:t>
      </w:r>
      <w:bookmarkStart w:id="132" w:name="sub_1444"/>
      <w:bookmarkEnd w:id="132"/>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1.4. ежемесячная процентная надбавка к должностному окладу за работу со сведениями, составляющими государственную тайну.</w:t>
      </w:r>
      <w:bookmarkStart w:id="133" w:name="sub_145"/>
      <w:bookmarkEnd w:id="133"/>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Нормативным правовым актом соответствующего представительного органа муниципального образования установлено, что лицам, замещающим муниципальные должности на постоянной основе, ежемесячные выплаты, предусмотренные пунктами 1-3 части 4 настоящей статьи, выплачиваются в максимальных размерах, установленных для муниципальных служащих.</w:t>
      </w:r>
      <w:bookmarkStart w:id="134" w:name="sub_146"/>
      <w:bookmarkEnd w:id="13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Премирование лица, замещающего муниципальную должность на постоянной основе, производится по результатам работы за месяц, квартал и год. Премирование может производиться и по результатам выполнения разовых и иных поручений, а также в других случаях, предусмотренных нормативным правовым актом представительного органа муниципального образования.</w:t>
      </w:r>
      <w:bookmarkStart w:id="135" w:name="sub_147"/>
      <w:bookmarkEnd w:id="135"/>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Уставом городского округа предусмотрено, что лицу, замещающему муниципальную должность на постоянной основе, выплачивается ежемесячное денежное поощрение в размере и порядке, установленных нормативным правовым актом представительного органа муниципального образования.</w:t>
      </w:r>
      <w:bookmarkStart w:id="136" w:name="sub_15"/>
      <w:bookmarkEnd w:id="136"/>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14. Право на отдых лица, замещающего муниципальную должность на постоянной основ</w:t>
      </w:r>
      <w:bookmarkStart w:id="137" w:name="sub_151"/>
      <w:r w:rsidRPr="008E46BA">
        <w:rPr>
          <w:rFonts w:ascii="Arial" w:eastAsia="Times New Roman" w:hAnsi="Arial" w:cs="Arial"/>
          <w:color w:val="000000"/>
          <w:sz w:val="24"/>
          <w:szCs w:val="24"/>
          <w:lang w:eastAsia="ru-RU"/>
        </w:rPr>
        <w:t>е.</w:t>
      </w:r>
      <w:bookmarkEnd w:id="137"/>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Лицу, замещающему муниципальную должность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bookmarkStart w:id="138" w:name="sub_152"/>
      <w:bookmarkEnd w:id="13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Ежегодный оплачиваемый отпуск лица, замещающего муниципальную должность на постоянной основе, состоит из основного оплачиваемого отпуска и дополнительных оплачиваемых отпусков.</w:t>
      </w:r>
      <w:bookmarkStart w:id="139" w:name="sub_153"/>
      <w:bookmarkEnd w:id="13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Ежегодные дополнительные оплачиваемые отпуска предоставляются лицу, замещающему муниципальную должность на постоянной основе, за выслугу лет, ненормированный рабочий день, а также в других случаях, предусмотренных федеральными законами.</w:t>
      </w:r>
      <w:bookmarkStart w:id="140" w:name="sub_154"/>
      <w:bookmarkEnd w:id="14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Продолжительность и условия предоставления основного оплачиваемого отпуска и дополнительных оплачиваемых отпусков определяются нормативными правовыми актами представительного органа муниципального образования.</w:t>
      </w:r>
      <w:bookmarkStart w:id="141" w:name="sub_16"/>
      <w:bookmarkEnd w:id="141"/>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15. Поощрение лица, замещающего муниципальную должность на постоянной основе</w:t>
      </w:r>
      <w:bookmarkStart w:id="142" w:name="sub_161"/>
      <w:r w:rsidRPr="008E46BA">
        <w:rPr>
          <w:rFonts w:ascii="Arial" w:eastAsia="Times New Roman" w:hAnsi="Arial" w:cs="Arial"/>
          <w:color w:val="000000"/>
          <w:sz w:val="24"/>
          <w:szCs w:val="24"/>
          <w:lang w:eastAsia="ru-RU"/>
        </w:rPr>
        <w:t>, за добросовестное выполнение обязанностей по замещаемой должности:</w:t>
      </w:r>
      <w:bookmarkStart w:id="143" w:name="sub_1611"/>
      <w:bookmarkEnd w:id="142"/>
      <w:bookmarkEnd w:id="143"/>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объявление благодарности;</w:t>
      </w:r>
      <w:bookmarkStart w:id="144" w:name="sub_1612"/>
      <w:bookmarkEnd w:id="14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выплата единовременного денежного вознаграждения;</w:t>
      </w:r>
      <w:bookmarkStart w:id="145" w:name="sub_1613"/>
      <w:bookmarkEnd w:id="145"/>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3) объявление благодарности с выплатой единовременного денежного вознаграждения;</w:t>
      </w:r>
      <w:bookmarkStart w:id="146" w:name="sub_1614"/>
      <w:bookmarkEnd w:id="146"/>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награждение ценным подарком;</w:t>
      </w:r>
      <w:bookmarkStart w:id="147" w:name="sub_1615"/>
      <w:bookmarkEnd w:id="147"/>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награждение почетной грамотой органа местного самоуправления;</w:t>
      </w:r>
      <w:bookmarkStart w:id="148" w:name="sub_1616"/>
      <w:bookmarkEnd w:id="14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6) награждение почетной грамотой органа местного самоуправления с выплатой единовременного денежного вознаграждения;</w:t>
      </w:r>
      <w:bookmarkStart w:id="149" w:name="sub_1617"/>
      <w:bookmarkEnd w:id="14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7) другие поощрения в соответствии с федеральными законами.</w:t>
      </w:r>
      <w:bookmarkStart w:id="150" w:name="sub_162"/>
      <w:bookmarkEnd w:id="15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8) Решение о поощрении лица, замещающего муниципальную должность на постоянной основе, принимается в порядке, установленном нормативным правовым актом соответствующего органа местного самоуправления.</w:t>
      </w:r>
      <w:bookmarkStart w:id="151" w:name="sub_17"/>
      <w:bookmarkEnd w:id="151"/>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16. Социальные гарантии лиц, замещающих муниципальные должности</w:t>
      </w:r>
      <w:bookmarkStart w:id="152" w:name="sub_171"/>
      <w:bookmarkEnd w:id="152"/>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Уровень социальных гарантий для лиц, замещающих муниципальные должности на постоянной основе, не может быть ниже уровня социальных гарантий, установленных для муниципальных служащих, замещающих высшие должности муниципальной службы.</w:t>
      </w:r>
      <w:bookmarkStart w:id="153" w:name="sub_172"/>
      <w:bookmarkEnd w:id="153"/>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Лицу, замещающему муниципальную должность на постоянной основе, гарантируются:</w:t>
      </w:r>
      <w:bookmarkStart w:id="154" w:name="sub_1722"/>
      <w:bookmarkEnd w:id="15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 возмещение расходов в связи со служебными командировками;</w:t>
      </w:r>
      <w:bookmarkStart w:id="155" w:name="sub_1723"/>
      <w:bookmarkEnd w:id="155"/>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1.2.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обязанностей.</w:t>
      </w:r>
      <w:bookmarkStart w:id="156" w:name="sub_1731"/>
      <w:bookmarkEnd w:id="156"/>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1.3.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bookmarkStart w:id="157" w:name="sub_1733"/>
      <w:bookmarkEnd w:id="157"/>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1.4. право на выплату:</w:t>
      </w:r>
      <w:bookmarkStart w:id="158" w:name="sub_17331"/>
      <w:bookmarkEnd w:id="15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1.5. ежемесячной материальной помощи;</w:t>
      </w:r>
      <w:bookmarkStart w:id="159" w:name="sub_17332"/>
      <w:bookmarkEnd w:id="15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1.6. ежемесячного компенсационного пособия;</w:t>
      </w:r>
      <w:bookmarkStart w:id="160" w:name="sub_17333"/>
      <w:bookmarkEnd w:id="16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1.7. ежегодной компенсации на лечение;</w:t>
      </w:r>
      <w:bookmarkStart w:id="161" w:name="sub_17334"/>
      <w:bookmarkEnd w:id="161"/>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1.8. доплаты за ученую степень (в размере 3000 рублей за ученую степень кандидата наук и 5000 рублей за ученую степень доктора наук);</w:t>
      </w:r>
      <w:bookmarkStart w:id="162" w:name="sub_1734"/>
      <w:bookmarkEnd w:id="162"/>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1.9. право на профессиональную подготовку, переподготовку и повышение квалификации;</w:t>
      </w:r>
      <w:bookmarkStart w:id="163" w:name="sub_1735"/>
      <w:bookmarkEnd w:id="163"/>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1.10. право на возмещение расходов, связанных с санаторно-курортным обслуживанием его и одного из членов его семьи (супруг (супруга), родители или дети лица, замещающего муниципальную должность), в порядке и размере, установленных нормативным правовым актом представительного органа муниципального образования, но не более 50 процентов стоимости санаторно-курортной путевки.</w:t>
      </w:r>
      <w:bookmarkStart w:id="164" w:name="sub_175"/>
      <w:bookmarkEnd w:id="16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Период осуществления полномочий лицом, замещающим муниципальную должность на постоянной основе, засчитывается в стаж, исчисляемый для предоставления льгот и гарантий в соответствии с федеральным законодательством и Республики Ингушетия о муниципальной службе.</w:t>
      </w:r>
      <w:bookmarkStart w:id="165" w:name="sub_176"/>
      <w:bookmarkEnd w:id="165"/>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Лицу, замещающему муниципальную должность не на постоянной основе, гарантируется</w:t>
      </w:r>
      <w:bookmarkStart w:id="166" w:name="sub_1762"/>
      <w:r w:rsidRPr="008E46BA">
        <w:rPr>
          <w:rFonts w:ascii="Arial" w:eastAsia="Times New Roman" w:hAnsi="Arial" w:cs="Arial"/>
          <w:color w:val="000000"/>
          <w:sz w:val="24"/>
          <w:szCs w:val="24"/>
          <w:lang w:eastAsia="ru-RU"/>
        </w:rPr>
        <w:t> право на профессиональную подготовку, переподготовку и повышение квалификации по замещаемой должности.</w:t>
      </w:r>
      <w:bookmarkStart w:id="167" w:name="sub_177"/>
      <w:bookmarkEnd w:id="166"/>
      <w:bookmarkEnd w:id="167"/>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Депутатам представительного органа муниципального образования гарантируется также компенсация расходов, связанных с осуществлением депутатской деятельности.</w:t>
      </w:r>
      <w:bookmarkStart w:id="168" w:name="sub_18"/>
      <w:bookmarkEnd w:id="16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17. Финансирование расходов, связанных с предоставлением гарантий лицам, замещающим муниципальные должности Расходы, связанные с предоставлением </w:t>
      </w:r>
      <w:r w:rsidRPr="008E46BA">
        <w:rPr>
          <w:rFonts w:ascii="Arial" w:eastAsia="Times New Roman" w:hAnsi="Arial" w:cs="Arial"/>
          <w:color w:val="000000"/>
          <w:sz w:val="24"/>
          <w:szCs w:val="24"/>
          <w:lang w:eastAsia="ru-RU"/>
        </w:rPr>
        <w:lastRenderedPageBreak/>
        <w:t>гарантий лицам, замещающим муниципальные должности, финансируются за счет средств бюджета муниципального образования «Городской округ город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50. Расходы на муниципальную службу</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Финансирование расходов на муниципальную службу осуществляется за счет средств местного бюджета.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Размер должностного оклада муниципального служащего, размеры и порядок установления надбавок и иных выплат к должностному окладу муниципального служащего определяются нормативными правовыми актами Городского совета в соответствии с законодательством Российской Федерации и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ГЛАВА V. ЭКОНОМИЧЕСКАЯ ОСНОВА</w:t>
      </w:r>
      <w:bookmarkStart w:id="169" w:name="_Toc249422350"/>
      <w:bookmarkStart w:id="170" w:name="_Toc249423268"/>
      <w:bookmarkEnd w:id="169"/>
      <w:r w:rsidRPr="008E46BA">
        <w:rPr>
          <w:rFonts w:ascii="Arial" w:eastAsia="Times New Roman" w:hAnsi="Arial" w:cs="Arial"/>
          <w:b/>
          <w:bCs/>
          <w:color w:val="000000"/>
          <w:sz w:val="24"/>
          <w:szCs w:val="24"/>
          <w:lang w:eastAsia="ru-RU"/>
        </w:rPr>
        <w:t> МЕСТНОГО САМОУПРАВЛЕНИЯ ГОРОДА МАЛГОБЕК</w:t>
      </w:r>
      <w:bookmarkEnd w:id="17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bookmarkStart w:id="171" w:name="_Toc249422351"/>
      <w:bookmarkStart w:id="172" w:name="_Toc249423269"/>
      <w:bookmarkEnd w:id="171"/>
      <w:r w:rsidRPr="008E46BA">
        <w:rPr>
          <w:rFonts w:ascii="Arial" w:eastAsia="Times New Roman" w:hAnsi="Arial" w:cs="Arial"/>
          <w:b/>
          <w:bCs/>
          <w:color w:val="000000"/>
          <w:sz w:val="24"/>
          <w:szCs w:val="24"/>
          <w:lang w:eastAsia="ru-RU"/>
        </w:rPr>
        <w:t>Статья 51. Экономическая основа местного самоуправления города Малгобек</w:t>
      </w:r>
      <w:bookmarkEnd w:id="172"/>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Экономическую основу местного самоуправления города Малгобек составляют находящееся в муниципальной собственности имущество, средства местного бюджета, а также имущественные права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Муниципальная собственность в соответствии с Конституцией Российской Федерации признается и защищается государством равным образом с государственной, частной и иными формами собственности.</w:t>
      </w:r>
      <w:bookmarkStart w:id="173" w:name="_Toc249422352"/>
      <w:bookmarkStart w:id="174" w:name="_Toc249423270"/>
      <w:bookmarkEnd w:id="173"/>
      <w:bookmarkEnd w:id="17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52. Муниципальная собственность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Муниципальная собственность города Малгобек является достоянием населения, проживающего на его территории, и служит источником доходов местного бюджета и удовлетворения потребностей населения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В собственности города Малгобек находится: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имущество, предназначенное для решения вопросов местного значения, установленных Федеральным законом;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Органы местного самоуправления города Малгобек самостоятельно в соответствии с законодательством Российской Федерации и настоящим Уставом формируют и утверждают реестр муниципальной собственности.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bookmarkStart w:id="175" w:name="_Toc249422353"/>
      <w:bookmarkStart w:id="176" w:name="_Toc249423271"/>
      <w:bookmarkEnd w:id="175"/>
      <w:r w:rsidRPr="008E46BA">
        <w:rPr>
          <w:rFonts w:ascii="Arial" w:eastAsia="Times New Roman" w:hAnsi="Arial" w:cs="Arial"/>
          <w:b/>
          <w:bCs/>
          <w:color w:val="000000"/>
          <w:sz w:val="24"/>
          <w:szCs w:val="24"/>
          <w:lang w:eastAsia="ru-RU"/>
        </w:rPr>
        <w:t>Статья 53. Владение, пользование и распоряжение муниципальным имуществом</w:t>
      </w:r>
      <w:bookmarkEnd w:id="176"/>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Органы местного самоуправления города Малгобек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настоящим Уставом и принимаемыми в соответствии с ними нормативными правовыми актами органов местного самоуправления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Органы местного самоуправления города Малгобек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Ингушетия)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3. Порядок и условия приватизации муниципального имущества определяются Городским советом в соответствии с федеральными законами и настоящим Уставом.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Доходы от использования и приватизации муниципального имущества города Малгобек поступают в местный бюджет.</w:t>
      </w:r>
    </w:p>
    <w:p w:rsid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Муниципальное образование «Городской округ город Малгобек»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города Малгобек.</w:t>
      </w:r>
    </w:p>
    <w:p w:rsidR="00CB06F3" w:rsidRPr="00BA3709" w:rsidRDefault="00CB06F3" w:rsidP="00CB06F3">
      <w:pPr>
        <w:pStyle w:val="ConsPlusNormal"/>
        <w:widowControl/>
        <w:ind w:firstLine="284"/>
        <w:jc w:val="both"/>
        <w:rPr>
          <w:rFonts w:ascii="Times New Roman" w:hAnsi="Times New Roman" w:cs="Times New Roman"/>
          <w:color w:val="FF0000"/>
          <w:sz w:val="28"/>
          <w:szCs w:val="28"/>
        </w:rPr>
      </w:pPr>
      <w:r>
        <w:rPr>
          <w:rFonts w:eastAsia="Times New Roman"/>
          <w:color w:val="000000"/>
          <w:sz w:val="24"/>
          <w:szCs w:val="24"/>
        </w:rPr>
        <w:t xml:space="preserve">6. </w:t>
      </w:r>
      <w:bookmarkStart w:id="177" w:name="_GoBack"/>
      <w:r w:rsidRPr="00CB06F3">
        <w:rPr>
          <w:rFonts w:eastAsia="Times New Roman"/>
          <w:color w:val="FF0000"/>
          <w:sz w:val="24"/>
          <w:szCs w:val="24"/>
        </w:rPr>
        <w:t>Органы</w:t>
      </w:r>
      <w:bookmarkEnd w:id="177"/>
      <w:r>
        <w:rPr>
          <w:rFonts w:eastAsia="Times New Roman"/>
          <w:color w:val="000000"/>
          <w:sz w:val="24"/>
          <w:szCs w:val="24"/>
        </w:rPr>
        <w:t xml:space="preserve"> </w:t>
      </w:r>
      <w:r w:rsidRPr="00BA3709">
        <w:rPr>
          <w:rFonts w:ascii="Times New Roman" w:hAnsi="Times New Roman" w:cs="Times New Roman"/>
          <w:color w:val="FF0000"/>
          <w:sz w:val="28"/>
          <w:szCs w:val="28"/>
          <w:shd w:val="clear" w:color="auto" w:fill="FFFFFF"/>
        </w:rPr>
        <w:t>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CB06F3" w:rsidRPr="008E46BA" w:rsidRDefault="00CB06F3" w:rsidP="008E46BA">
      <w:pPr>
        <w:spacing w:after="0" w:line="240" w:lineRule="auto"/>
        <w:ind w:firstLine="540"/>
        <w:jc w:val="both"/>
        <w:rPr>
          <w:rFonts w:ascii="Arial" w:eastAsia="Times New Roman" w:hAnsi="Arial" w:cs="Arial"/>
          <w:color w:val="000000"/>
          <w:sz w:val="24"/>
          <w:szCs w:val="24"/>
          <w:lang w:eastAsia="ru-RU"/>
        </w:rPr>
      </w:pP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ГЛАВА VI. ФИНАНСОВЫЕ ОСНОВЫ МЕСТНОГО САМОУПРАВЛЕНИЯ ГОРОДА МАЛГОБЕК</w:t>
      </w:r>
      <w:bookmarkStart w:id="178" w:name="_Toc249422355"/>
      <w:bookmarkStart w:id="179" w:name="_Toc249423273"/>
      <w:bookmarkEnd w:id="178"/>
      <w:bookmarkEnd w:id="179"/>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54. Бюджет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Бюджет города Малгобек- форма образования и расходования денежных средств, предназначенных для финансового обеспечения задач и функций местного самоуправления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Органы местного самоуправления города Малгобек обеспечивают сбалансированность местных бюджетов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Формирование, утверждение, исполнение местного бюджета и контроль за его исполнением осуществляются органами местного самоуправления города Малгобек самостоятельно с соблюдением требований, установленных Бюджетным кодексом Российской Федерации и Федеральным законом, а также принимаемыми в соответствии с ними законами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Порядок составления и рассмотрения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 определяется нормативным правовым актом Городского Совета на основании законодательства Российской Федерации и законодательства Республики Ингушетия.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В местном бюджете раздельно предусматриваются доходы, направляемые на осуществление полномочий органов местного самоуправления города Малгобек по решению вопросов местного значения, и субвенции, предоставляемые для обеспечения осуществления органами местного самоуправления города Малгобек отдельных государственных полномочий, переданных им федеральными законами и законами Республики Ингушетия, а также осуществляемые за счет указанных доходов и субвенций соответствующие расходы местного бюджета.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численности муниципальных служащих органов местного </w:t>
      </w:r>
      <w:r w:rsidRPr="008E46BA">
        <w:rPr>
          <w:rFonts w:ascii="Arial" w:eastAsia="Times New Roman" w:hAnsi="Arial" w:cs="Arial"/>
          <w:color w:val="000000"/>
          <w:sz w:val="24"/>
          <w:szCs w:val="24"/>
          <w:lang w:eastAsia="ru-RU"/>
        </w:rPr>
        <w:lastRenderedPageBreak/>
        <w:t>самоуправления города Малгобек, работников муниципальных учреждений с указанием фактических затрат на их денежное содержание подлежат официальному опубликованию.</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55. Доходы местного бюджета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56. Расходы местного бюджета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bookmarkStart w:id="180" w:name="sub_5301"/>
      <w:bookmarkStart w:id="181" w:name="_Toc249423276"/>
      <w:bookmarkStart w:id="182" w:name="_Toc249422358"/>
      <w:bookmarkEnd w:id="180"/>
      <w:bookmarkEnd w:id="181"/>
      <w:r w:rsidRPr="008E46BA">
        <w:rPr>
          <w:rFonts w:ascii="Arial" w:eastAsia="Times New Roman" w:hAnsi="Arial" w:cs="Arial"/>
          <w:color w:val="000000"/>
          <w:sz w:val="24"/>
          <w:szCs w:val="24"/>
          <w:lang w:eastAsia="ru-RU"/>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города Малгобек в соответствии с требованиями Бюджетного кодекса Российской Федерации.</w:t>
      </w:r>
      <w:bookmarkStart w:id="183" w:name="sub_5302"/>
      <w:bookmarkEnd w:id="182"/>
      <w:bookmarkEnd w:id="183"/>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57. Муниципальные заимствования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Город Малгобек вправе привлекать заемные средства, в том числе за счет выпуска муниципальных ценных бумаг, в порядке, установленном Городским советом в соответствии с требованиями федеральных законов и иных нормативных правовых актов федеральных органов государственной власти.</w:t>
      </w:r>
      <w:bookmarkStart w:id="184" w:name="_Toc249422359"/>
      <w:bookmarkStart w:id="185" w:name="_Toc249423277"/>
      <w:bookmarkEnd w:id="184"/>
      <w:bookmarkEnd w:id="185"/>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58. Исполнение бюджета</w:t>
      </w:r>
      <w:bookmarkStart w:id="186" w:name="_Toc249422360"/>
      <w:bookmarkEnd w:id="186"/>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Администрация города Малгобек организует исполнение местного бюджета в соответствии с Бюджетным кодексом Российской Федерации, положением о бюджетном процессе г. Малгобек, утвержденным решением о бюджете на очередной финансовый год.</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59. Формы финансового контроля, осуществляемого Городским советом.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Городской совет осуществляет следующие формы финансового контроля: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предварительный контроль - в ходе обсуждения и утверждения проекта решения о местном бюджете и иных проектов решений по бюджетно-финансовым вопросам;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текущий контроль - в ходе рассмотрения отдельных вопросов исполнения местного бюджета на заседаниях комитетов, комиссий, рабочих групп Городского совета, в ходе депутатских слушаний и в связи с депутатскими запросами;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последующий контроль - в ходе рассмотрения и утверждения отчетов об исполнении местного бюджета.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Городской совет при осуществлении контроля имеет право на: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получение от администрации города Малгобек необходимых сопроводительных материалов при утверждении местного бюджета;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получение от администрации города Малгобек оперативной информации об исполнении местного бюджета;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утверждение (не утверждение) отчета об исполнении местного бюджета;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проведение внешнего аудита бюджета;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вынесение оценки деятельности администрации города Малгобек, исполняющей бюджет.</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Администрация города Малгобек обязана предоставлять всю информацию, необходимую для осуществления контроля Городским советом в пределах его компетенции по бюджетным вопросам, установленной федеральным законодательством и настоящим Уставом.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60. Формы финансового контроля, осуществляемого администрацией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lastRenderedPageBreak/>
        <w:t>1. Финансовый контроль, осуществляемый администрацией города Малгобек, осуществляют финансовый орган города Малгобек, главные распорядители, распорядители бюджетных средств.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Формы и порядок осуществления финансового контроля администрацией города Малгобек устанавливаются Бюджетным кодексом Российской Федерации, иными актами бюджетного законодательства и нормативными правовыми актами Российской Федерации, Республики Ингушетия и органов местного самоуправления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Финансовый орган города Малгобек осуществляет контроль за операциями с бюджетными средствами главного распорядителя, получателей бюджетных средств и других участников бюджетного процесса.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Главный распорядитель средств местного бюджета осуществляет финансовый контроль за использованием бюджетных средств получателями бюджетных средств в части обеспечения целевого использования и своевременного возврата бюджетных средств, а также предоставления отчетности и внесения платы за пользование бюджетными средствами.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Главный распорядитель бюджетных средств проводит проверки подведомственных муниципальных предприятий, бюджетных учреждений.</w:t>
      </w:r>
      <w:bookmarkStart w:id="187" w:name="_Toc249422363"/>
      <w:bookmarkStart w:id="188" w:name="_Toc249423280"/>
      <w:bookmarkEnd w:id="187"/>
      <w:bookmarkEnd w:id="18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61. Отчет об исполнении местного бюджета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Отчет об исполнении местного бюджета готовит администрация города Малгобек на основании отчетов главных распорядителей, распорядителей и получателей бюджетных средств.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Отчет об исполнении местного бюджета предоставляется в Городской совет в форме проекта решения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Отчет об исполнении местного бюджета должен быть составлен в соответствии с той же структурой и бюджетной классификацией, которые применялись при утверждении бюджета.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До начала рассмотрения отчета об исполнении бюджета за финансовый год Городским Советом проводится внешняя проверка (аудит) указанного отчета.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5. Городской совет принимает решение по отчету об исполнении местного бюджета после получения результатов проверки указанного отчета.</w:t>
      </w:r>
      <w:bookmarkStart w:id="189" w:name="_Toc249422365"/>
      <w:bookmarkStart w:id="190" w:name="_Toc249423282"/>
      <w:bookmarkEnd w:id="189"/>
      <w:bookmarkEnd w:id="19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61.1 Финансовое и иное обеспечение реализации инициативных проектов</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18.1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 "Городской округ город Малгобек".</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w:t>
      </w:r>
      <w:r w:rsidRPr="008E46BA">
        <w:rPr>
          <w:rFonts w:ascii="Arial" w:eastAsia="Times New Roman" w:hAnsi="Arial" w:cs="Arial"/>
          <w:color w:val="000000"/>
          <w:sz w:val="24"/>
          <w:szCs w:val="24"/>
          <w:lang w:eastAsia="ru-RU"/>
        </w:rPr>
        <w:lastRenderedPageBreak/>
        <w:t>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(в редакции решения Городского совета муниципального образования «Городской округ город Малгобек» </w:t>
      </w:r>
      <w:hyperlink r:id="rId51"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ГЛАВА VII. ОТВЕТСТВЕННОСТЬ ОРГАНОВ МЕСТНОГО САМОУПРАВЛЕНИЯ </w:t>
      </w:r>
      <w:bookmarkStart w:id="191" w:name="_Toc249422366"/>
      <w:bookmarkStart w:id="192" w:name="_Toc249423283"/>
      <w:bookmarkEnd w:id="191"/>
      <w:r w:rsidRPr="008E46BA">
        <w:rPr>
          <w:rFonts w:ascii="Arial" w:eastAsia="Times New Roman" w:hAnsi="Arial" w:cs="Arial"/>
          <w:b/>
          <w:bCs/>
          <w:color w:val="000000"/>
          <w:sz w:val="24"/>
          <w:szCs w:val="24"/>
          <w:lang w:eastAsia="ru-RU"/>
        </w:rPr>
        <w:t>ГОРОДА МАЛГОБЕК И ЕГО ДОЛЖНОСТНЫХ ЛИЦ</w:t>
      </w:r>
      <w:bookmarkStart w:id="193" w:name="_Toc249422367"/>
      <w:bookmarkStart w:id="194" w:name="_Toc249423284"/>
      <w:bookmarkEnd w:id="192"/>
      <w:bookmarkEnd w:id="193"/>
      <w:bookmarkEnd w:id="19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62. Ответственность главы города Малгобек, депутатов Городского Совета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Население города Малгобек вправе отозвать главу города Малгобек в соответствии с федеральным законом и настоящим Уставом.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Основания наступления ответственности депутатов Городского совета, главы города Малгобек и порядок решения соответствующих вопросов определяются настоящим Уставом в соответствии с федеральным законом.</w:t>
      </w:r>
      <w:bookmarkStart w:id="195" w:name="_Toc249422368"/>
      <w:bookmarkStart w:id="196" w:name="_Toc249423285"/>
      <w:bookmarkEnd w:id="195"/>
      <w:bookmarkEnd w:id="196"/>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63. Ответственность органов местного самоуправления и должностных лиц местного самоуправления города Малгобек перед государством</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1. Ответственность органов местного самоуправления и должностных лиц местного самоуправления города Малгобек перед государством наступает на основании соответствующего решения суда в случае нарушения ими Конституции Российской Федерации, федеральных конституционных законов, федеральных законов, Конституции Республики Ингушетия и законов Республики Ингушетия, настоящего Устава, а также в случае ненадлежащего осуществления переданных им отдельных государственных полномочий.</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Ответственность органов местного самоуправления и должностных лиц местного самоуправления города Малгобек перед государством наступает в порядке, установленном федеральным законом.</w:t>
      </w:r>
      <w:bookmarkStart w:id="197" w:name="_Toc249422369"/>
      <w:bookmarkStart w:id="198" w:name="_Toc249423286"/>
      <w:bookmarkEnd w:id="197"/>
      <w:bookmarkEnd w:id="198"/>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64. Ответственность органов местного самоуправления города Малгобек перед физическими и юридическими лицами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Ответственность органов местного самоуправления города Малгобек перед физическими и юридическими лицами наступает в порядке, установленном федеральными законами.</w:t>
      </w:r>
      <w:bookmarkStart w:id="199" w:name="_Toc249422370"/>
      <w:bookmarkStart w:id="200" w:name="_Toc249423287"/>
      <w:bookmarkEnd w:id="199"/>
      <w:bookmarkEnd w:id="200"/>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 </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ГЛАВА VIII. ЗАКЛЮЧИТЕЛЬНЫЕ ПОЛОЖЕНИЯ</w:t>
      </w:r>
      <w:bookmarkStart w:id="201" w:name="_Toc249422371"/>
      <w:bookmarkStart w:id="202" w:name="_Toc249423288"/>
      <w:bookmarkEnd w:id="201"/>
      <w:bookmarkEnd w:id="202"/>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65. Вступление в силу настоящего Устава</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Устав принимается решением Городского совета и вступает в силу с момента официального опубликования.</w:t>
      </w:r>
      <w:bookmarkStart w:id="203" w:name="_Toc249422372"/>
      <w:bookmarkStart w:id="204" w:name="_Toc249423289"/>
      <w:bookmarkEnd w:id="203"/>
      <w:bookmarkEnd w:id="204"/>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b/>
          <w:bCs/>
          <w:color w:val="000000"/>
          <w:sz w:val="24"/>
          <w:szCs w:val="24"/>
          <w:lang w:eastAsia="ru-RU"/>
        </w:rPr>
        <w:t>Статья 66. Принятие, внесение изменений и дополнений в Устав города Малгобек</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1. Проект устава города Малгобек, проект муниципального правового акта о внесении изменений и дополнений в Устав города Малгобек не позднее, чем за 30 дней до дня рассмотрения вопроса о принятии устава города Малгобек, внесении </w:t>
      </w:r>
      <w:r w:rsidRPr="008E46BA">
        <w:rPr>
          <w:rFonts w:ascii="Arial" w:eastAsia="Times New Roman" w:hAnsi="Arial" w:cs="Arial"/>
          <w:color w:val="000000"/>
          <w:sz w:val="24"/>
          <w:szCs w:val="24"/>
          <w:lang w:eastAsia="ru-RU"/>
        </w:rPr>
        <w:lastRenderedPageBreak/>
        <w:t>изменений и дополнений в Устав города Малгобек  подлежат официальному опубликованию (обнародованию) с одновременным опубликованием (обнародованием) установленного Городским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2. Устав города Малгобек, нормативный правовой акт о внесении изменений и дополнений в Устав города Малгобек принимаются Городским советом большинством в две трети голосов от установленного числа депутатов.</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3. Предложения по изменению и дополнению Устава города Малгобек могут вноситься субъектами, обладающими правом правотворческой инициативы в Городском совете.</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4. Устав муниципального образования «Городской округ город Малгобек», решение Городского Совета муниципального образования «Городской округ город Малгобек» о внесении изменений и дополнений в Устав муниципального образования «Городской округ город Малгобек»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законодательством.</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8E46BA" w:rsidRPr="008E46BA" w:rsidRDefault="008E46BA" w:rsidP="008E46BA">
      <w:pPr>
        <w:spacing w:after="0" w:line="240" w:lineRule="auto"/>
        <w:ind w:firstLine="709"/>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вторым настоящей части. (в редакции решения Городского совета муниципального образования «Городской округ город Малгобек» </w:t>
      </w:r>
      <w:hyperlink r:id="rId52" w:tgtFrame="_blank" w:history="1">
        <w:r w:rsidRPr="008E46BA">
          <w:rPr>
            <w:rFonts w:ascii="Arial" w:eastAsia="Times New Roman" w:hAnsi="Arial" w:cs="Arial"/>
            <w:color w:val="0000FF"/>
            <w:sz w:val="24"/>
            <w:szCs w:val="24"/>
            <w:lang w:eastAsia="ru-RU"/>
          </w:rPr>
          <w:t>от 21.02.2022 №02</w:t>
        </w:r>
      </w:hyperlink>
      <w:r w:rsidRPr="008E46BA">
        <w:rPr>
          <w:rFonts w:ascii="Arial" w:eastAsia="Times New Roman" w:hAnsi="Arial" w:cs="Arial"/>
          <w:color w:val="000000"/>
          <w:sz w:val="24"/>
          <w:szCs w:val="24"/>
          <w:lang w:eastAsia="ru-RU"/>
        </w:rPr>
        <w:t>)</w:t>
      </w:r>
    </w:p>
    <w:p w:rsidR="008E46BA" w:rsidRPr="008E46BA" w:rsidRDefault="008E46BA" w:rsidP="008E46BA">
      <w:pPr>
        <w:spacing w:after="0" w:line="240" w:lineRule="auto"/>
        <w:ind w:firstLine="540"/>
        <w:jc w:val="both"/>
        <w:rPr>
          <w:rFonts w:ascii="Arial" w:eastAsia="Times New Roman" w:hAnsi="Arial" w:cs="Arial"/>
          <w:color w:val="000000"/>
          <w:sz w:val="24"/>
          <w:szCs w:val="24"/>
          <w:lang w:eastAsia="ru-RU"/>
        </w:rPr>
      </w:pPr>
      <w:r w:rsidRPr="008E46BA">
        <w:rPr>
          <w:rFonts w:ascii="Arial" w:eastAsia="Times New Roman" w:hAnsi="Arial" w:cs="Arial"/>
          <w:color w:val="000000"/>
          <w:sz w:val="24"/>
          <w:szCs w:val="24"/>
          <w:lang w:eastAsia="ru-RU"/>
        </w:rPr>
        <w:t xml:space="preserve">5. Глава города Малгобек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w:t>
      </w:r>
      <w:r w:rsidRPr="008E46BA">
        <w:rPr>
          <w:rFonts w:ascii="Arial" w:eastAsia="Times New Roman" w:hAnsi="Arial" w:cs="Arial"/>
          <w:color w:val="000000"/>
          <w:sz w:val="24"/>
          <w:szCs w:val="24"/>
          <w:lang w:eastAsia="ru-RU"/>
        </w:rPr>
        <w:lastRenderedPageBreak/>
        <w:t>органа уполномоченного федерального органа исполнительной власти в сфере регистрации уставов муниципальных образований.</w:t>
      </w:r>
    </w:p>
    <w:p w:rsidR="00893173" w:rsidRDefault="00893173"/>
    <w:sectPr w:rsidR="00893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27C4"/>
    <w:multiLevelType w:val="multilevel"/>
    <w:tmpl w:val="7996D0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21B1D"/>
    <w:multiLevelType w:val="multilevel"/>
    <w:tmpl w:val="DD246A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3D3C75"/>
    <w:multiLevelType w:val="multilevel"/>
    <w:tmpl w:val="2B56F4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824E0"/>
    <w:multiLevelType w:val="multilevel"/>
    <w:tmpl w:val="B9D6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D4083B"/>
    <w:multiLevelType w:val="multilevel"/>
    <w:tmpl w:val="D58AA0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507D63"/>
    <w:multiLevelType w:val="multilevel"/>
    <w:tmpl w:val="34AE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77723B"/>
    <w:multiLevelType w:val="multilevel"/>
    <w:tmpl w:val="06CABE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C35"/>
    <w:rsid w:val="000437D6"/>
    <w:rsid w:val="00893173"/>
    <w:rsid w:val="008E46BA"/>
    <w:rsid w:val="00CB06F3"/>
    <w:rsid w:val="00D43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166B"/>
  <w15:chartTrackingRefBased/>
  <w15:docId w15:val="{E66885BB-D323-486B-B057-0048DC87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E46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E46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46BA"/>
    <w:rPr>
      <w:color w:val="0000FF"/>
      <w:u w:val="single"/>
    </w:rPr>
  </w:style>
  <w:style w:type="character" w:styleId="a5">
    <w:name w:val="FollowedHyperlink"/>
    <w:basedOn w:val="a0"/>
    <w:uiPriority w:val="99"/>
    <w:semiHidden/>
    <w:unhideWhenUsed/>
    <w:rsid w:val="008E46BA"/>
    <w:rPr>
      <w:color w:val="800080"/>
      <w:u w:val="single"/>
    </w:rPr>
  </w:style>
  <w:style w:type="character" w:customStyle="1" w:styleId="1">
    <w:name w:val="Гиперссылка1"/>
    <w:basedOn w:val="a0"/>
    <w:rsid w:val="008E46BA"/>
  </w:style>
  <w:style w:type="character" w:customStyle="1" w:styleId="13">
    <w:name w:val="13"/>
    <w:basedOn w:val="a0"/>
    <w:rsid w:val="008E46BA"/>
  </w:style>
  <w:style w:type="paragraph" w:customStyle="1" w:styleId="nospacing">
    <w:name w:val="nospacing"/>
    <w:basedOn w:val="a"/>
    <w:rsid w:val="008E46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8E46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8E46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437D6"/>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9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5D06BE77-8CF7-44EC-A33C-66584675ACAC" TargetMode="External"/><Relationship Id="rId18" Type="http://schemas.openxmlformats.org/officeDocument/2006/relationships/hyperlink" Target="https://pravo-search.minjust.ru/bigs/showDocument.html?id=5D06BE77-8CF7-44EC-A33C-66584675ACAC" TargetMode="External"/><Relationship Id="rId26" Type="http://schemas.openxmlformats.org/officeDocument/2006/relationships/hyperlink" Target="https://pravo-search.minjust.ru/bigs/showDocument.html?id=5D06BE77-8CF7-44EC-A33C-66584675ACAC" TargetMode="External"/><Relationship Id="rId39" Type="http://schemas.openxmlformats.org/officeDocument/2006/relationships/hyperlink" Target="file:///C:\Users\Kotieva_ZaB\AppData\Local\Temp\61\zakon.scli.ru" TargetMode="External"/><Relationship Id="rId21" Type="http://schemas.openxmlformats.org/officeDocument/2006/relationships/hyperlink" Target="https://pravo-search.minjust.ru/bigs/showDocument.html?id=4BC96642-9A20-4765-90E6-966AB4227E1A" TargetMode="External"/><Relationship Id="rId34" Type="http://schemas.openxmlformats.org/officeDocument/2006/relationships/hyperlink" Target="https://pravo-search.minjust.ru/bigs/showDocument.html?id=5D06BE77-8CF7-44EC-A33C-66584675ACAC" TargetMode="External"/><Relationship Id="rId42" Type="http://schemas.openxmlformats.org/officeDocument/2006/relationships/hyperlink" Target="https://pravo-search.minjust.ru/bigs/showDocument.html?id=4BC96642-9A20-4765-90E6-966AB4227E1A" TargetMode="External"/><Relationship Id="rId47" Type="http://schemas.openxmlformats.org/officeDocument/2006/relationships/hyperlink" Target="https://pravo-search.minjust.ru/bigs/showDocument.html?id=5D06BE77-8CF7-44EC-A33C-66584675ACAC" TargetMode="External"/><Relationship Id="rId50" Type="http://schemas.openxmlformats.org/officeDocument/2006/relationships/hyperlink" Target="https://pravo-search.minjust.ru/bigs/showDocument.html?id=4BC96642-9A20-4765-90E6-966AB4227E1A" TargetMode="External"/><Relationship Id="rId7" Type="http://schemas.openxmlformats.org/officeDocument/2006/relationships/hyperlink" Target="https://pravo-search.minjust.ru/bigs/showDocument.html?id=4BC96642-9A20-4765-90E6-966AB4227E1A" TargetMode="External"/><Relationship Id="rId2" Type="http://schemas.openxmlformats.org/officeDocument/2006/relationships/styles" Target="styles.xml"/><Relationship Id="rId16" Type="http://schemas.openxmlformats.org/officeDocument/2006/relationships/hyperlink" Target="https://pravo-search.minjust.ru/bigs/showDocument.html?id=5D06BE77-8CF7-44EC-A33C-66584675ACAC" TargetMode="External"/><Relationship Id="rId29" Type="http://schemas.openxmlformats.org/officeDocument/2006/relationships/hyperlink" Target="https://pravo-search.minjust.ru/bigs/showDocument.html?id=5D06BE77-8CF7-44EC-A33C-66584675ACAC" TargetMode="External"/><Relationship Id="rId11" Type="http://schemas.openxmlformats.org/officeDocument/2006/relationships/hyperlink" Target="https://pravo-search.minjust.ru/bigs/showDocument.html?id=5D06BE77-8CF7-44EC-A33C-66584675ACAC" TargetMode="External"/><Relationship Id="rId24" Type="http://schemas.openxmlformats.org/officeDocument/2006/relationships/hyperlink" Target="https://pravo-search.minjust.ru/bigs/showDocument.html?id=5D06BE77-8CF7-44EC-A33C-66584675ACAC" TargetMode="External"/><Relationship Id="rId32" Type="http://schemas.openxmlformats.org/officeDocument/2006/relationships/hyperlink" Target="https://pravo-search.minjust.ru/bigs/showDocument.html?id=5D06BE77-8CF7-44EC-A33C-66584675ACAC" TargetMode="External"/><Relationship Id="rId37" Type="http://schemas.openxmlformats.org/officeDocument/2006/relationships/hyperlink" Target="https://pravo-search.minjust.ru/bigs/showDocument.html?id=4BC96642-9A20-4765-90E6-966AB4227E1A" TargetMode="External"/><Relationship Id="rId40" Type="http://schemas.openxmlformats.org/officeDocument/2006/relationships/hyperlink" Target="file:///C:\Users\Kotieva_ZaB\AppData\Local\Temp\61\zakon.scli.ru" TargetMode="External"/><Relationship Id="rId45" Type="http://schemas.openxmlformats.org/officeDocument/2006/relationships/hyperlink" Target="https://pravo-search.minjust.ru/bigs/showDocument.html?id=5D06BE77-8CF7-44EC-A33C-66584675ACAC" TargetMode="External"/><Relationship Id="rId53" Type="http://schemas.openxmlformats.org/officeDocument/2006/relationships/fontTable" Target="fontTable.xml"/><Relationship Id="rId5" Type="http://schemas.openxmlformats.org/officeDocument/2006/relationships/hyperlink" Target="https://pravo-search.minjust.ru/bigs/showDocument.html?id=5D06BE77-8CF7-44EC-A33C-66584675ACAC" TargetMode="External"/><Relationship Id="rId10" Type="http://schemas.openxmlformats.org/officeDocument/2006/relationships/hyperlink" Target="https://pravo-search.minjust.ru/bigs/showDocument.html?id=5D06BE77-8CF7-44EC-A33C-66584675ACAC" TargetMode="External"/><Relationship Id="rId19" Type="http://schemas.openxmlformats.org/officeDocument/2006/relationships/hyperlink" Target="https://pravo-search.minjust.ru/bigs/showDocument.html?id=5D06BE77-8CF7-44EC-A33C-66584675ACAC" TargetMode="External"/><Relationship Id="rId31" Type="http://schemas.openxmlformats.org/officeDocument/2006/relationships/hyperlink" Target="https://pravo-search.minjust.ru/bigs/showDocument.html?id=5D06BE77-8CF7-44EC-A33C-66584675ACAC" TargetMode="External"/><Relationship Id="rId44" Type="http://schemas.openxmlformats.org/officeDocument/2006/relationships/hyperlink" Target="file:///C:\Users\Kotieva_ZaB\AppData\Local\Temp\61\zakon.scli.ru" TargetMode="External"/><Relationship Id="rId52" Type="http://schemas.openxmlformats.org/officeDocument/2006/relationships/hyperlink" Target="https://pravo-search.minjust.ru/bigs/showDocument.html?id=5D06BE77-8CF7-44EC-A33C-66584675ACAC"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D06BE77-8CF7-44EC-A33C-66584675ACAC" TargetMode="External"/><Relationship Id="rId14" Type="http://schemas.openxmlformats.org/officeDocument/2006/relationships/hyperlink" Target="file:///C:\Users\Kotieva_ZaB\AppData\Local\Temp\61\zakon.scli.ru" TargetMode="External"/><Relationship Id="rId22" Type="http://schemas.openxmlformats.org/officeDocument/2006/relationships/hyperlink" Target="https://pravo-search.minjust.ru/bigs/showDocument.html?id=4BC96642-9A20-4765-90E6-966AB4227E1A" TargetMode="External"/><Relationship Id="rId27" Type="http://schemas.openxmlformats.org/officeDocument/2006/relationships/hyperlink" Target="https://pravo-search.minjust.ru/bigs/showDocument.html?id=5D06BE77-8CF7-44EC-A33C-66584675ACAC" TargetMode="External"/><Relationship Id="rId30" Type="http://schemas.openxmlformats.org/officeDocument/2006/relationships/hyperlink" Target="https://pravo-search.minjust.ru/bigs/showDocument.html?id=5D06BE77-8CF7-44EC-A33C-66584675ACAC" TargetMode="External"/><Relationship Id="rId35" Type="http://schemas.openxmlformats.org/officeDocument/2006/relationships/hyperlink" Target="https://pravo-search.minjust.ru/bigs/showDocument.html?id=5D06BE77-8CF7-44EC-A33C-66584675ACAC" TargetMode="External"/><Relationship Id="rId43" Type="http://schemas.openxmlformats.org/officeDocument/2006/relationships/hyperlink" Target="file:///C:\Users\Kotieva_ZaB\AppData\Local\Temp\61\zakon.scli.ru" TargetMode="External"/><Relationship Id="rId48" Type="http://schemas.openxmlformats.org/officeDocument/2006/relationships/hyperlink" Target="https://pravo-search.minjust.ru/bigs/showDocument.html?id=4BC96642-9A20-4765-90E6-966AB4227E1A" TargetMode="External"/><Relationship Id="rId8" Type="http://schemas.openxmlformats.org/officeDocument/2006/relationships/hyperlink" Target="https://pravo-search.minjust.ru/bigs/showDocument.html?id=41BACDF0-E780-43C5-8D32-2F60EE6329FE" TargetMode="External"/><Relationship Id="rId51" Type="http://schemas.openxmlformats.org/officeDocument/2006/relationships/hyperlink" Target="https://pravo-search.minjust.ru/bigs/showDocument.html?id=5D06BE77-8CF7-44EC-A33C-66584675ACAC" TargetMode="External"/><Relationship Id="rId3" Type="http://schemas.openxmlformats.org/officeDocument/2006/relationships/settings" Target="settings.xml"/><Relationship Id="rId12" Type="http://schemas.openxmlformats.org/officeDocument/2006/relationships/hyperlink" Target="https://pravo-search.minjust.ru/bigs/showDocument.html?id=5D06BE77-8CF7-44EC-A33C-66584675ACAC" TargetMode="External"/><Relationship Id="rId17" Type="http://schemas.openxmlformats.org/officeDocument/2006/relationships/hyperlink" Target="https://pravo-search.minjust.ru/bigs/showDocument.html?id=5D06BE77-8CF7-44EC-A33C-66584675ACAC" TargetMode="External"/><Relationship Id="rId25" Type="http://schemas.openxmlformats.org/officeDocument/2006/relationships/hyperlink" Target="https://pravo-search.minjust.ru/bigs/showDocument.html?id=5D06BE77-8CF7-44EC-A33C-66584675ACAC" TargetMode="External"/><Relationship Id="rId33" Type="http://schemas.openxmlformats.org/officeDocument/2006/relationships/hyperlink" Target="https://pravo-search.minjust.ru/bigs/showDocument.html?id=5D06BE77-8CF7-44EC-A33C-66584675ACAC" TargetMode="External"/><Relationship Id="rId38" Type="http://schemas.openxmlformats.org/officeDocument/2006/relationships/hyperlink" Target="https://pravo-search.minjust.ru/bigs/showDocument.html?id=5D06BE77-8CF7-44EC-A33C-66584675ACAC" TargetMode="External"/><Relationship Id="rId46" Type="http://schemas.openxmlformats.org/officeDocument/2006/relationships/hyperlink" Target="https://pravo-search.minjust.ru/bigs/showDocument.html?id=5D06BE77-8CF7-44EC-A33C-66584675ACAC" TargetMode="External"/><Relationship Id="rId20" Type="http://schemas.openxmlformats.org/officeDocument/2006/relationships/hyperlink" Target="https://pravo-search.minjust.ru/bigs/showDocument.html?id=4BC96642-9A20-4765-90E6-966AB4227E1A" TargetMode="External"/><Relationship Id="rId41" Type="http://schemas.openxmlformats.org/officeDocument/2006/relationships/hyperlink" Target="https://pravo-search.minjust.ru/bigs/showDocument.html?id=4BC96642-9A20-4765-90E6-966AB4227E1A"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avo-search.minjust.ru/bigs/showDocument.html?id=2B753BE8-41C3-425D-B5DE-7722F9C5A056" TargetMode="External"/><Relationship Id="rId15" Type="http://schemas.openxmlformats.org/officeDocument/2006/relationships/hyperlink" Target="https://pravo-search.minjust.ru/bigs/showDocument.html?id=5D06BE77-8CF7-44EC-A33C-66584675ACAC" TargetMode="External"/><Relationship Id="rId23" Type="http://schemas.openxmlformats.org/officeDocument/2006/relationships/hyperlink" Target="https://pravo-search.minjust.ru/bigs/showDocument.html?id=4BC96642-9A20-4765-90E6-966AB4227E1A" TargetMode="External"/><Relationship Id="rId28" Type="http://schemas.openxmlformats.org/officeDocument/2006/relationships/hyperlink" Target="https://pravo-search.minjust.ru/bigs/showDocument.html?id=5D06BE77-8CF7-44EC-A33C-66584675ACAC" TargetMode="External"/><Relationship Id="rId36" Type="http://schemas.openxmlformats.org/officeDocument/2006/relationships/hyperlink" Target="https://pravo-search.minjust.ru/bigs/showDocument.html?id=5D06BE77-8CF7-44EC-A33C-66584675ACAC" TargetMode="External"/><Relationship Id="rId49" Type="http://schemas.openxmlformats.org/officeDocument/2006/relationships/hyperlink" Target="https://pravo-search.minjust.ru/bigs/showDocument.html?id=4BC96642-9A20-4765-90E6-966AB4227E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58</Pages>
  <Words>27361</Words>
  <Characters>155964</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gorsovet.malgobek@mail.ru</dc:creator>
  <cp:keywords/>
  <dc:description/>
  <cp:lastModifiedBy>gorsovet.malgobek@mail.ru</cp:lastModifiedBy>
  <cp:revision>4</cp:revision>
  <dcterms:created xsi:type="dcterms:W3CDTF">2024-12-05T08:24:00Z</dcterms:created>
  <dcterms:modified xsi:type="dcterms:W3CDTF">2025-04-20T07:43:00Z</dcterms:modified>
</cp:coreProperties>
</file>